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89F68" w14:textId="77777777" w:rsidR="00150FDC" w:rsidRDefault="00150FDC" w:rsidP="00150FDC">
      <w:pPr>
        <w:pStyle w:val="NoSpacing"/>
      </w:pPr>
      <w:r>
        <w:rPr>
          <w:noProof/>
        </w:rPr>
        <w:drawing>
          <wp:inline distT="0" distB="0" distL="0" distR="0" wp14:anchorId="2DAA5FFB" wp14:editId="0246F611">
            <wp:extent cx="5907024" cy="1817546"/>
            <wp:effectExtent l="0" t="0" r="0" b="0"/>
            <wp:docPr id="1912373887" name="Picture 1912373887" title="Two bakers in a bak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rcRect t="26923" b="26923"/>
                    <a:stretch>
                      <a:fillRect/>
                    </a:stretch>
                  </pic:blipFill>
                  <pic:spPr>
                    <a:xfrm>
                      <a:off x="0" y="0"/>
                      <a:ext cx="5907024" cy="1817546"/>
                    </a:xfrm>
                    <a:prstGeom prst="rect">
                      <a:avLst/>
                    </a:prstGeom>
                  </pic:spPr>
                </pic:pic>
              </a:graphicData>
            </a:graphic>
          </wp:inline>
        </w:drawing>
      </w:r>
    </w:p>
    <w:p w14:paraId="1A385264" w14:textId="77777777" w:rsidR="00150FDC" w:rsidRDefault="00150FDC" w:rsidP="00150FDC">
      <w:pPr>
        <w:spacing w:after="0" w:line="259" w:lineRule="auto"/>
        <w:jc w:val="center"/>
        <w:rPr>
          <w:rFonts w:ascii="Arial" w:eastAsia="Arial" w:hAnsi="Arial" w:cs="Arial"/>
          <w:b/>
          <w:bCs/>
          <w:color w:val="000000" w:themeColor="text1"/>
          <w:sz w:val="28"/>
          <w:szCs w:val="28"/>
          <w:lang w:val="en-GB"/>
        </w:rPr>
      </w:pPr>
    </w:p>
    <w:p w14:paraId="7DBD98AC" w14:textId="77777777" w:rsidR="00150FDC" w:rsidRDefault="00150FDC" w:rsidP="00150FDC">
      <w:pPr>
        <w:spacing w:after="0" w:line="259" w:lineRule="auto"/>
        <w:jc w:val="center"/>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The Cally Surplus Food Café and Pantry</w:t>
      </w:r>
    </w:p>
    <w:p w14:paraId="6D96F039" w14:textId="77777777" w:rsidR="00150FDC" w:rsidRDefault="00150FDC" w:rsidP="00150FDC">
      <w:pPr>
        <w:spacing w:after="0" w:line="259" w:lineRule="auto"/>
        <w:jc w:val="center"/>
        <w:rPr>
          <w:rFonts w:ascii="Arial" w:eastAsia="Arial" w:hAnsi="Arial" w:cs="Arial"/>
          <w:color w:val="000000" w:themeColor="text1"/>
          <w:sz w:val="28"/>
          <w:szCs w:val="28"/>
        </w:rPr>
      </w:pPr>
    </w:p>
    <w:p w14:paraId="528AB0B8" w14:textId="77777777" w:rsidR="00150FDC" w:rsidRDefault="00150FDC" w:rsidP="00150FDC">
      <w:pPr>
        <w:spacing w:after="0" w:line="259" w:lineRule="auto"/>
        <w:jc w:val="center"/>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Job Description</w:t>
      </w:r>
    </w:p>
    <w:p w14:paraId="695BAE22" w14:textId="67443274" w:rsidR="00FA20BD" w:rsidRDefault="00FA20BD" w:rsidP="552377E8">
      <w:pPr>
        <w:spacing w:after="0"/>
        <w:jc w:val="center"/>
        <w:rPr>
          <w:rFonts w:ascii="Arial" w:eastAsia="Arial" w:hAnsi="Arial" w:cs="Arial"/>
          <w:sz w:val="28"/>
          <w:szCs w:val="28"/>
        </w:rPr>
      </w:pPr>
    </w:p>
    <w:p w14:paraId="3184AD0A" w14:textId="4AB775A4" w:rsidR="00FA20BD" w:rsidRDefault="17D4D45F" w:rsidP="552377E8">
      <w:pPr>
        <w:spacing w:after="0"/>
        <w:rPr>
          <w:rFonts w:ascii="Arial" w:eastAsia="Arial" w:hAnsi="Arial" w:cs="Arial"/>
          <w:sz w:val="28"/>
          <w:szCs w:val="28"/>
        </w:rPr>
      </w:pPr>
      <w:r w:rsidRPr="552377E8">
        <w:rPr>
          <w:rFonts w:ascii="Arial" w:eastAsia="Arial" w:hAnsi="Arial" w:cs="Arial"/>
          <w:b/>
          <w:bCs/>
          <w:sz w:val="28"/>
          <w:szCs w:val="28"/>
          <w:lang w:val="en-GB"/>
        </w:rPr>
        <w:t>Job title</w:t>
      </w:r>
      <w:r w:rsidRPr="552377E8">
        <w:rPr>
          <w:rFonts w:ascii="Arial" w:eastAsia="Arial" w:hAnsi="Arial" w:cs="Arial"/>
          <w:sz w:val="28"/>
          <w:szCs w:val="28"/>
          <w:lang w:val="en-GB"/>
        </w:rPr>
        <w:t xml:space="preserve">: </w:t>
      </w:r>
      <w:r w:rsidR="009063A1">
        <w:tab/>
      </w:r>
      <w:r w:rsidR="009063A1">
        <w:tab/>
      </w:r>
      <w:r w:rsidR="009063A1">
        <w:tab/>
      </w:r>
      <w:r w:rsidR="009063A1">
        <w:tab/>
      </w:r>
      <w:r w:rsidRPr="552377E8">
        <w:rPr>
          <w:rFonts w:ascii="Arial" w:eastAsia="Arial" w:hAnsi="Arial" w:cs="Arial"/>
          <w:sz w:val="28"/>
          <w:szCs w:val="28"/>
          <w:lang w:val="en-GB"/>
        </w:rPr>
        <w:t>Community Chef</w:t>
      </w:r>
    </w:p>
    <w:p w14:paraId="477254B4" w14:textId="4A8196AB" w:rsidR="00FA20BD" w:rsidRDefault="00FA20BD" w:rsidP="552377E8">
      <w:pPr>
        <w:spacing w:after="0"/>
        <w:rPr>
          <w:rFonts w:ascii="Arial" w:eastAsia="Arial" w:hAnsi="Arial" w:cs="Arial"/>
          <w:sz w:val="28"/>
          <w:szCs w:val="28"/>
        </w:rPr>
      </w:pPr>
    </w:p>
    <w:p w14:paraId="2D594C2E" w14:textId="6C17952F" w:rsidR="00766534" w:rsidRDefault="17D4D45F" w:rsidP="00766534">
      <w:pPr>
        <w:spacing w:after="0" w:line="259" w:lineRule="auto"/>
        <w:ind w:left="3600" w:hanging="3600"/>
        <w:rPr>
          <w:rFonts w:ascii="Arial" w:eastAsia="Arial" w:hAnsi="Arial" w:cs="Arial"/>
          <w:sz w:val="28"/>
          <w:szCs w:val="28"/>
          <w:lang w:val="en-GB"/>
        </w:rPr>
      </w:pPr>
      <w:r w:rsidRPr="552377E8">
        <w:rPr>
          <w:rFonts w:ascii="Arial" w:eastAsia="Arial" w:hAnsi="Arial" w:cs="Arial"/>
          <w:b/>
          <w:bCs/>
          <w:sz w:val="28"/>
          <w:szCs w:val="28"/>
          <w:lang w:val="en-GB"/>
        </w:rPr>
        <w:t>Salary</w:t>
      </w:r>
      <w:r w:rsidRPr="552377E8">
        <w:rPr>
          <w:rFonts w:ascii="Arial" w:eastAsia="Arial" w:hAnsi="Arial" w:cs="Arial"/>
          <w:sz w:val="28"/>
          <w:szCs w:val="28"/>
          <w:lang w:val="en-GB"/>
        </w:rPr>
        <w:t xml:space="preserve">: </w:t>
      </w:r>
      <w:r w:rsidR="009063A1">
        <w:tab/>
      </w:r>
      <w:r w:rsidRPr="552377E8">
        <w:rPr>
          <w:rFonts w:ascii="Arial" w:eastAsia="Arial" w:hAnsi="Arial" w:cs="Arial"/>
          <w:sz w:val="28"/>
          <w:szCs w:val="28"/>
          <w:lang w:val="en-GB"/>
        </w:rPr>
        <w:t>£29,000</w:t>
      </w:r>
      <w:r w:rsidR="00876C6E">
        <w:t xml:space="preserve"> / </w:t>
      </w:r>
      <w:r w:rsidR="005D2E0E" w:rsidRPr="00150FDC">
        <w:rPr>
          <w:rFonts w:ascii="Arial" w:eastAsia="Arial" w:hAnsi="Arial" w:cs="Arial"/>
          <w:sz w:val="28"/>
          <w:szCs w:val="28"/>
          <w:lang w:val="en-GB"/>
        </w:rPr>
        <w:t>£1</w:t>
      </w:r>
      <w:r w:rsidR="005D2E0E">
        <w:rPr>
          <w:rFonts w:ascii="Arial" w:eastAsia="Arial" w:hAnsi="Arial" w:cs="Arial"/>
          <w:sz w:val="28"/>
          <w:szCs w:val="28"/>
          <w:lang w:val="en-GB"/>
        </w:rPr>
        <w:t>4.</w:t>
      </w:r>
      <w:r w:rsidR="0030336E">
        <w:rPr>
          <w:rFonts w:ascii="Arial" w:eastAsia="Arial" w:hAnsi="Arial" w:cs="Arial"/>
          <w:sz w:val="28"/>
          <w:szCs w:val="28"/>
          <w:lang w:val="en-GB"/>
        </w:rPr>
        <w:t>8</w:t>
      </w:r>
      <w:r w:rsidR="005D2E0E">
        <w:rPr>
          <w:rFonts w:ascii="Arial" w:eastAsia="Arial" w:hAnsi="Arial" w:cs="Arial"/>
          <w:sz w:val="28"/>
          <w:szCs w:val="28"/>
          <w:lang w:val="en-GB"/>
        </w:rPr>
        <w:t>7</w:t>
      </w:r>
      <w:r w:rsidR="005D2E0E" w:rsidRPr="00150FDC">
        <w:rPr>
          <w:rFonts w:ascii="Arial" w:eastAsia="Arial" w:hAnsi="Arial" w:cs="Arial"/>
          <w:sz w:val="28"/>
          <w:szCs w:val="28"/>
          <w:lang w:val="en-GB"/>
        </w:rPr>
        <w:t xml:space="preserve"> per hour</w:t>
      </w:r>
      <w:r w:rsidR="00FC6239">
        <w:rPr>
          <w:rFonts w:ascii="Arial" w:eastAsia="Arial" w:hAnsi="Arial" w:cs="Arial"/>
          <w:sz w:val="28"/>
          <w:szCs w:val="28"/>
          <w:lang w:val="en-GB"/>
        </w:rPr>
        <w:t xml:space="preserve"> (</w:t>
      </w:r>
      <w:r w:rsidR="00766534">
        <w:rPr>
          <w:rFonts w:ascii="Arial" w:eastAsia="Arial" w:hAnsi="Arial" w:cs="Arial"/>
          <w:sz w:val="28"/>
          <w:szCs w:val="28"/>
          <w:lang w:val="en-GB"/>
        </w:rPr>
        <w:t>dependent on experience</w:t>
      </w:r>
      <w:r w:rsidR="00FC6239">
        <w:rPr>
          <w:rFonts w:ascii="Arial" w:eastAsia="Arial" w:hAnsi="Arial" w:cs="Arial"/>
          <w:sz w:val="28"/>
          <w:szCs w:val="28"/>
          <w:lang w:val="en-GB"/>
        </w:rPr>
        <w:t>)</w:t>
      </w:r>
    </w:p>
    <w:p w14:paraId="1A6A5407" w14:textId="77777777" w:rsidR="00766534" w:rsidRDefault="00766534" w:rsidP="00766534">
      <w:pPr>
        <w:spacing w:after="0" w:line="259" w:lineRule="auto"/>
        <w:ind w:left="3600" w:hanging="3600"/>
        <w:rPr>
          <w:rFonts w:ascii="Arial" w:eastAsia="Arial" w:hAnsi="Arial" w:cs="Arial"/>
          <w:b/>
          <w:bCs/>
          <w:sz w:val="28"/>
          <w:szCs w:val="28"/>
          <w:lang w:val="en-GB"/>
        </w:rPr>
      </w:pPr>
    </w:p>
    <w:p w14:paraId="0803DBC6" w14:textId="1A069197" w:rsidR="00FC6239" w:rsidRPr="00876C6E" w:rsidRDefault="00766534" w:rsidP="00474226">
      <w:pPr>
        <w:spacing w:after="0" w:line="259" w:lineRule="auto"/>
        <w:ind w:left="7200" w:hanging="3600"/>
        <w:rPr>
          <w:rFonts w:ascii="Arial" w:eastAsia="Arial" w:hAnsi="Arial" w:cs="Arial"/>
          <w:sz w:val="28"/>
          <w:szCs w:val="28"/>
          <w:lang w:val="en-GB"/>
        </w:rPr>
      </w:pPr>
      <w:r w:rsidRPr="00474226">
        <w:rPr>
          <w:rFonts w:ascii="Arial" w:eastAsia="Arial" w:hAnsi="Arial" w:cs="Arial"/>
          <w:sz w:val="28"/>
          <w:szCs w:val="28"/>
          <w:lang w:val="en-GB"/>
        </w:rPr>
        <w:t>Pro-rata annual salary:</w:t>
      </w:r>
      <w:r w:rsidRPr="00766534">
        <w:rPr>
          <w:rFonts w:ascii="Arial" w:eastAsia="Arial" w:hAnsi="Arial" w:cs="Arial"/>
          <w:sz w:val="28"/>
          <w:szCs w:val="28"/>
          <w:lang w:val="en-GB"/>
        </w:rPr>
        <w:t xml:space="preserve"> £7,73</w:t>
      </w:r>
      <w:r w:rsidR="0092642D">
        <w:rPr>
          <w:rFonts w:ascii="Arial" w:eastAsia="Arial" w:hAnsi="Arial" w:cs="Arial"/>
          <w:sz w:val="28"/>
          <w:szCs w:val="28"/>
          <w:lang w:val="en-GB"/>
        </w:rPr>
        <w:t>2</w:t>
      </w:r>
      <w:r w:rsidRPr="00766534">
        <w:rPr>
          <w:rFonts w:ascii="Arial" w:eastAsia="Arial" w:hAnsi="Arial" w:cs="Arial"/>
          <w:sz w:val="28"/>
          <w:szCs w:val="28"/>
          <w:lang w:val="en-GB"/>
        </w:rPr>
        <w:t>.</w:t>
      </w:r>
      <w:r w:rsidR="00607032">
        <w:rPr>
          <w:rFonts w:ascii="Arial" w:eastAsia="Arial" w:hAnsi="Arial" w:cs="Arial"/>
          <w:sz w:val="28"/>
          <w:szCs w:val="28"/>
          <w:lang w:val="en-GB"/>
        </w:rPr>
        <w:t>40</w:t>
      </w:r>
    </w:p>
    <w:p w14:paraId="431BD9D0" w14:textId="1515F5E3" w:rsidR="00FA20BD" w:rsidRDefault="00FA20BD" w:rsidP="552377E8">
      <w:pPr>
        <w:spacing w:after="0"/>
        <w:rPr>
          <w:rFonts w:ascii="Arial" w:eastAsia="Arial" w:hAnsi="Arial" w:cs="Arial"/>
          <w:sz w:val="28"/>
          <w:szCs w:val="28"/>
        </w:rPr>
      </w:pPr>
    </w:p>
    <w:p w14:paraId="7447C627" w14:textId="035C0D13" w:rsidR="00D231D7" w:rsidRPr="00CA3485" w:rsidRDefault="17D4D45F" w:rsidP="00CA3485">
      <w:pPr>
        <w:spacing w:after="0"/>
        <w:ind w:left="3600" w:hanging="3600"/>
        <w:rPr>
          <w:rFonts w:ascii="Arial" w:eastAsia="Arial" w:hAnsi="Arial" w:cs="Arial"/>
          <w:color w:val="000000" w:themeColor="text1"/>
          <w:sz w:val="28"/>
          <w:szCs w:val="28"/>
        </w:rPr>
      </w:pPr>
      <w:r w:rsidRPr="552377E8">
        <w:rPr>
          <w:rFonts w:ascii="Arial" w:eastAsia="Arial" w:hAnsi="Arial" w:cs="Arial"/>
          <w:b/>
          <w:bCs/>
          <w:sz w:val="28"/>
          <w:szCs w:val="28"/>
          <w:lang w:val="en-GB"/>
        </w:rPr>
        <w:t>Hours</w:t>
      </w:r>
      <w:r w:rsidRPr="552377E8">
        <w:rPr>
          <w:rFonts w:ascii="Arial" w:eastAsia="Arial" w:hAnsi="Arial" w:cs="Arial"/>
          <w:sz w:val="28"/>
          <w:szCs w:val="28"/>
          <w:lang w:val="en-GB"/>
        </w:rPr>
        <w:t xml:space="preserve">: </w:t>
      </w:r>
      <w:r w:rsidR="009063A1">
        <w:tab/>
      </w:r>
      <w:r w:rsidRPr="552377E8">
        <w:rPr>
          <w:rFonts w:ascii="Arial" w:eastAsia="Arial" w:hAnsi="Arial" w:cs="Arial"/>
          <w:sz w:val="28"/>
          <w:szCs w:val="28"/>
          <w:lang w:val="en-GB"/>
        </w:rPr>
        <w:t>Part-time,</w:t>
      </w:r>
      <w:r w:rsidR="0086432C">
        <w:rPr>
          <w:rFonts w:ascii="Arial" w:eastAsia="Arial" w:hAnsi="Arial" w:cs="Arial"/>
          <w:sz w:val="28"/>
          <w:szCs w:val="28"/>
          <w:lang w:val="en-GB"/>
        </w:rPr>
        <w:t xml:space="preserve"> 10</w:t>
      </w:r>
      <w:r w:rsidRPr="552377E8">
        <w:rPr>
          <w:rFonts w:ascii="Arial" w:eastAsia="Arial" w:hAnsi="Arial" w:cs="Arial"/>
          <w:sz w:val="28"/>
          <w:szCs w:val="28"/>
          <w:lang w:val="en-GB"/>
        </w:rPr>
        <w:t xml:space="preserve"> hours </w:t>
      </w:r>
      <w:r w:rsidR="0056357A">
        <w:rPr>
          <w:rFonts w:ascii="Arial" w:eastAsia="Arial" w:hAnsi="Arial" w:cs="Arial"/>
          <w:sz w:val="28"/>
          <w:szCs w:val="28"/>
          <w:lang w:val="en-GB"/>
        </w:rPr>
        <w:t>per week</w:t>
      </w:r>
      <w:r w:rsidR="001531C5">
        <w:rPr>
          <w:rFonts w:ascii="Arial" w:eastAsia="Arial" w:hAnsi="Arial" w:cs="Arial"/>
          <w:sz w:val="28"/>
          <w:szCs w:val="28"/>
          <w:lang w:val="en-GB"/>
        </w:rPr>
        <w:t xml:space="preserve"> across 2-3 days</w:t>
      </w:r>
      <w:r w:rsidR="00CA3485">
        <w:rPr>
          <w:rFonts w:ascii="Arial" w:eastAsia="Arial" w:hAnsi="Arial" w:cs="Arial"/>
          <w:sz w:val="28"/>
          <w:szCs w:val="28"/>
          <w:lang w:val="en-GB"/>
        </w:rPr>
        <w:t xml:space="preserve"> (hours are negotiable)</w:t>
      </w:r>
      <w:r w:rsidR="00415B97">
        <w:rPr>
          <w:rFonts w:ascii="Arial" w:eastAsia="Arial" w:hAnsi="Arial" w:cs="Arial"/>
          <w:sz w:val="28"/>
          <w:szCs w:val="28"/>
          <w:lang w:val="en-GB"/>
        </w:rPr>
        <w:t>. Friday working essential</w:t>
      </w:r>
    </w:p>
    <w:p w14:paraId="07D1D0F1" w14:textId="51A036CA" w:rsidR="00FA20BD" w:rsidRDefault="00FA20BD" w:rsidP="552377E8">
      <w:pPr>
        <w:spacing w:after="0"/>
        <w:rPr>
          <w:rFonts w:ascii="Arial" w:eastAsia="Arial" w:hAnsi="Arial" w:cs="Arial"/>
          <w:sz w:val="28"/>
          <w:szCs w:val="28"/>
        </w:rPr>
      </w:pPr>
    </w:p>
    <w:p w14:paraId="56B6018D" w14:textId="1E651945" w:rsidR="00FA20BD" w:rsidRDefault="17D4D45F" w:rsidP="552377E8">
      <w:pPr>
        <w:spacing w:after="0"/>
        <w:rPr>
          <w:rFonts w:ascii="Arial" w:eastAsia="Arial" w:hAnsi="Arial" w:cs="Arial"/>
          <w:sz w:val="28"/>
          <w:szCs w:val="28"/>
        </w:rPr>
      </w:pPr>
      <w:r w:rsidRPr="552377E8">
        <w:rPr>
          <w:rFonts w:ascii="Arial" w:eastAsia="Arial" w:hAnsi="Arial" w:cs="Arial"/>
          <w:b/>
          <w:bCs/>
          <w:sz w:val="28"/>
          <w:szCs w:val="28"/>
          <w:lang w:val="en-GB"/>
        </w:rPr>
        <w:t>Reporting to</w:t>
      </w:r>
      <w:r w:rsidRPr="552377E8">
        <w:rPr>
          <w:rFonts w:ascii="Arial" w:eastAsia="Arial" w:hAnsi="Arial" w:cs="Arial"/>
          <w:sz w:val="28"/>
          <w:szCs w:val="28"/>
          <w:lang w:val="en-GB"/>
        </w:rPr>
        <w:t xml:space="preserve">: </w:t>
      </w:r>
      <w:r w:rsidR="009063A1">
        <w:tab/>
      </w:r>
      <w:r w:rsidR="009063A1">
        <w:tab/>
      </w:r>
      <w:r w:rsidR="009063A1">
        <w:tab/>
      </w:r>
      <w:r w:rsidRPr="552377E8">
        <w:rPr>
          <w:rFonts w:ascii="Arial" w:eastAsia="Arial" w:hAnsi="Arial" w:cs="Arial"/>
          <w:sz w:val="28"/>
          <w:szCs w:val="28"/>
          <w:lang w:val="en-GB"/>
        </w:rPr>
        <w:t xml:space="preserve">Project </w:t>
      </w:r>
      <w:r w:rsidR="00496A01">
        <w:rPr>
          <w:rFonts w:ascii="Arial" w:eastAsia="Arial" w:hAnsi="Arial" w:cs="Arial"/>
          <w:sz w:val="28"/>
          <w:szCs w:val="28"/>
          <w:lang w:val="en-GB"/>
        </w:rPr>
        <w:t>Manager at Manor Gardens</w:t>
      </w:r>
      <w:r w:rsidRPr="552377E8">
        <w:rPr>
          <w:rFonts w:ascii="Arial" w:eastAsia="Arial" w:hAnsi="Arial" w:cs="Arial"/>
          <w:sz w:val="28"/>
          <w:szCs w:val="28"/>
          <w:lang w:val="en-GB"/>
        </w:rPr>
        <w:t xml:space="preserve"> </w:t>
      </w:r>
    </w:p>
    <w:p w14:paraId="641D4210" w14:textId="3F093158" w:rsidR="00FA20BD" w:rsidRDefault="00FA20BD" w:rsidP="552377E8">
      <w:pPr>
        <w:spacing w:after="0"/>
        <w:rPr>
          <w:rFonts w:ascii="Arial" w:eastAsia="Arial" w:hAnsi="Arial" w:cs="Arial"/>
          <w:sz w:val="28"/>
          <w:szCs w:val="28"/>
        </w:rPr>
      </w:pPr>
    </w:p>
    <w:p w14:paraId="6CE1464F" w14:textId="048EBFC2" w:rsidR="00FA20BD" w:rsidRDefault="17D4D45F" w:rsidP="552377E8">
      <w:pPr>
        <w:spacing w:after="0"/>
        <w:ind w:left="3600" w:hanging="3600"/>
        <w:rPr>
          <w:rFonts w:ascii="Arial" w:eastAsia="Arial" w:hAnsi="Arial" w:cs="Arial"/>
          <w:sz w:val="28"/>
          <w:szCs w:val="28"/>
        </w:rPr>
      </w:pPr>
      <w:r w:rsidRPr="552377E8">
        <w:rPr>
          <w:rFonts w:ascii="Arial" w:eastAsia="Arial" w:hAnsi="Arial" w:cs="Arial"/>
          <w:b/>
          <w:bCs/>
          <w:sz w:val="28"/>
          <w:szCs w:val="28"/>
          <w:lang w:val="en-GB"/>
        </w:rPr>
        <w:t>Place of work</w:t>
      </w:r>
      <w:r w:rsidRPr="552377E8">
        <w:rPr>
          <w:rFonts w:ascii="Arial" w:eastAsia="Arial" w:hAnsi="Arial" w:cs="Arial"/>
          <w:sz w:val="28"/>
          <w:szCs w:val="28"/>
          <w:lang w:val="en-GB"/>
        </w:rPr>
        <w:t xml:space="preserve">: </w:t>
      </w:r>
      <w:r w:rsidR="009063A1">
        <w:tab/>
      </w:r>
      <w:r w:rsidRPr="552377E8">
        <w:rPr>
          <w:rFonts w:ascii="Arial" w:eastAsia="Arial" w:hAnsi="Arial" w:cs="Arial"/>
          <w:sz w:val="28"/>
          <w:szCs w:val="28"/>
          <w:lang w:val="en-GB"/>
        </w:rPr>
        <w:t>Jean Stokes Community Centre, Carnoustie Drive, London N1 0DX</w:t>
      </w:r>
    </w:p>
    <w:p w14:paraId="43CCB1C7" w14:textId="6998C57D" w:rsidR="00FA20BD" w:rsidRDefault="00FA20BD" w:rsidP="552377E8">
      <w:pPr>
        <w:spacing w:after="0"/>
        <w:rPr>
          <w:rFonts w:ascii="Arial" w:eastAsia="Arial" w:hAnsi="Arial" w:cs="Arial"/>
          <w:sz w:val="28"/>
          <w:szCs w:val="28"/>
        </w:rPr>
      </w:pPr>
    </w:p>
    <w:p w14:paraId="4B67F465" w14:textId="3E2D00FF" w:rsidR="00FA20BD" w:rsidRDefault="17D4D45F" w:rsidP="552377E8">
      <w:pPr>
        <w:spacing w:after="0"/>
        <w:ind w:left="3600" w:hanging="3600"/>
        <w:rPr>
          <w:rFonts w:ascii="Arial" w:eastAsia="Arial" w:hAnsi="Arial" w:cs="Arial"/>
          <w:sz w:val="28"/>
          <w:szCs w:val="28"/>
        </w:rPr>
      </w:pPr>
      <w:r w:rsidRPr="552377E8">
        <w:rPr>
          <w:rFonts w:ascii="Arial" w:eastAsia="Arial" w:hAnsi="Arial" w:cs="Arial"/>
          <w:b/>
          <w:bCs/>
          <w:sz w:val="28"/>
          <w:szCs w:val="28"/>
          <w:lang w:val="en-GB"/>
        </w:rPr>
        <w:t>Contract length</w:t>
      </w:r>
      <w:r w:rsidRPr="552377E8">
        <w:rPr>
          <w:rFonts w:ascii="Arial" w:eastAsia="Arial" w:hAnsi="Arial" w:cs="Arial"/>
          <w:sz w:val="28"/>
          <w:szCs w:val="28"/>
          <w:lang w:val="en-GB"/>
        </w:rPr>
        <w:t xml:space="preserve">: </w:t>
      </w:r>
      <w:r w:rsidR="009063A1">
        <w:tab/>
      </w:r>
      <w:r w:rsidRPr="552377E8">
        <w:rPr>
          <w:rFonts w:ascii="Arial" w:eastAsia="Arial" w:hAnsi="Arial" w:cs="Arial"/>
          <w:sz w:val="28"/>
          <w:szCs w:val="28"/>
          <w:lang w:val="en-GB"/>
        </w:rPr>
        <w:t>One-year fixed term (potential for role to be extended)</w:t>
      </w:r>
    </w:p>
    <w:p w14:paraId="6F673719" w14:textId="0CC289D8" w:rsidR="00FA20BD" w:rsidRDefault="00FA20BD" w:rsidP="552377E8">
      <w:pPr>
        <w:spacing w:after="0" w:line="240" w:lineRule="auto"/>
        <w:rPr>
          <w:rFonts w:ascii="Arial" w:eastAsia="Arial" w:hAnsi="Arial" w:cs="Arial"/>
          <w:sz w:val="28"/>
          <w:szCs w:val="28"/>
        </w:rPr>
      </w:pPr>
    </w:p>
    <w:p w14:paraId="5FAB25FC" w14:textId="23C4223A" w:rsidR="00FA20BD" w:rsidRDefault="17D4D45F" w:rsidP="552377E8">
      <w:pPr>
        <w:spacing w:after="0"/>
        <w:ind w:left="3600" w:hanging="3600"/>
        <w:rPr>
          <w:rFonts w:ascii="Arial" w:eastAsia="Arial" w:hAnsi="Arial" w:cs="Arial"/>
          <w:sz w:val="28"/>
          <w:szCs w:val="28"/>
          <w:lang w:val="en-GB"/>
        </w:rPr>
      </w:pPr>
      <w:r w:rsidRPr="552377E8">
        <w:rPr>
          <w:rFonts w:ascii="Arial" w:eastAsia="Arial" w:hAnsi="Arial" w:cs="Arial"/>
          <w:b/>
          <w:bCs/>
          <w:sz w:val="28"/>
          <w:szCs w:val="28"/>
          <w:lang w:val="en-GB"/>
        </w:rPr>
        <w:t>Contract start date</w:t>
      </w:r>
      <w:r w:rsidRPr="552377E8">
        <w:rPr>
          <w:rFonts w:ascii="Arial" w:eastAsia="Arial" w:hAnsi="Arial" w:cs="Arial"/>
          <w:sz w:val="28"/>
          <w:szCs w:val="28"/>
          <w:lang w:val="en-GB"/>
        </w:rPr>
        <w:t xml:space="preserve">: </w:t>
      </w:r>
      <w:r w:rsidR="009063A1">
        <w:tab/>
      </w:r>
      <w:r w:rsidRPr="552377E8">
        <w:rPr>
          <w:rFonts w:ascii="Arial" w:eastAsia="Arial" w:hAnsi="Arial" w:cs="Arial"/>
          <w:sz w:val="28"/>
          <w:szCs w:val="28"/>
          <w:lang w:val="en-GB"/>
        </w:rPr>
        <w:t>January 2024 – exact dates to be confirmed following successful appointment</w:t>
      </w:r>
    </w:p>
    <w:p w14:paraId="367EEA2B" w14:textId="77777777" w:rsidR="00AC086F" w:rsidRDefault="00AC086F" w:rsidP="552377E8">
      <w:pPr>
        <w:spacing w:after="0"/>
        <w:ind w:left="3600" w:hanging="3600"/>
        <w:rPr>
          <w:rFonts w:ascii="Arial" w:eastAsia="Arial" w:hAnsi="Arial" w:cs="Arial"/>
          <w:sz w:val="28"/>
          <w:szCs w:val="28"/>
          <w:lang w:val="en-GB"/>
        </w:rPr>
      </w:pPr>
    </w:p>
    <w:p w14:paraId="30EEE629" w14:textId="57775781" w:rsidR="00BC7C9B" w:rsidRDefault="00BC7C9B" w:rsidP="00BC7C9B">
      <w:pPr>
        <w:spacing w:after="0" w:line="259" w:lineRule="auto"/>
        <w:ind w:left="3600" w:hanging="3600"/>
        <w:rPr>
          <w:rFonts w:ascii="Arial" w:eastAsia="Arial" w:hAnsi="Arial" w:cs="Arial"/>
          <w:color w:val="000000" w:themeColor="text1"/>
          <w:sz w:val="28"/>
          <w:szCs w:val="28"/>
          <w:lang w:val="en-GB"/>
        </w:rPr>
      </w:pPr>
      <w:r>
        <w:rPr>
          <w:rFonts w:ascii="Arial" w:eastAsia="Arial" w:hAnsi="Arial" w:cs="Arial"/>
          <w:b/>
          <w:bCs/>
          <w:color w:val="000000" w:themeColor="text1"/>
          <w:sz w:val="28"/>
          <w:szCs w:val="28"/>
          <w:lang w:val="en-GB"/>
        </w:rPr>
        <w:lastRenderedPageBreak/>
        <w:t>Deadline to apply</w:t>
      </w:r>
      <w:r w:rsidRPr="4DD35E4E">
        <w:rPr>
          <w:rFonts w:ascii="Arial" w:eastAsia="Arial" w:hAnsi="Arial" w:cs="Arial"/>
          <w:color w:val="000000" w:themeColor="text1"/>
          <w:sz w:val="28"/>
          <w:szCs w:val="28"/>
          <w:lang w:val="en-GB"/>
        </w:rPr>
        <w:t xml:space="preserve">: </w:t>
      </w:r>
      <w:r>
        <w:tab/>
      </w:r>
      <w:r w:rsidRPr="005D51C3">
        <w:rPr>
          <w:rFonts w:ascii="Arial" w:eastAsia="Arial" w:hAnsi="Arial" w:cs="Arial"/>
          <w:color w:val="000000" w:themeColor="text1"/>
          <w:sz w:val="28"/>
          <w:szCs w:val="28"/>
          <w:lang w:val="en-GB"/>
        </w:rPr>
        <w:t xml:space="preserve">12 noon, </w:t>
      </w:r>
      <w:r>
        <w:rPr>
          <w:rFonts w:ascii="Arial" w:eastAsia="Arial" w:hAnsi="Arial" w:cs="Arial"/>
          <w:color w:val="000000" w:themeColor="text1"/>
          <w:sz w:val="28"/>
          <w:szCs w:val="28"/>
          <w:lang w:val="en-GB"/>
        </w:rPr>
        <w:t>December 19</w:t>
      </w:r>
      <w:proofErr w:type="gramStart"/>
      <w:r>
        <w:rPr>
          <w:rFonts w:ascii="Arial" w:eastAsia="Arial" w:hAnsi="Arial" w:cs="Arial"/>
          <w:color w:val="000000" w:themeColor="text1"/>
          <w:sz w:val="28"/>
          <w:szCs w:val="28"/>
          <w:lang w:val="en-GB"/>
        </w:rPr>
        <w:t xml:space="preserve"> 2024</w:t>
      </w:r>
      <w:proofErr w:type="gramEnd"/>
    </w:p>
    <w:p w14:paraId="58007821" w14:textId="77777777" w:rsidR="00BC7C9B" w:rsidRDefault="00BC7C9B" w:rsidP="00BC7C9B">
      <w:pPr>
        <w:spacing w:after="0" w:line="259" w:lineRule="auto"/>
        <w:ind w:left="3600" w:hanging="3600"/>
        <w:rPr>
          <w:rFonts w:ascii="Arial" w:eastAsia="Arial" w:hAnsi="Arial" w:cs="Arial"/>
          <w:color w:val="000000" w:themeColor="text1"/>
          <w:sz w:val="28"/>
          <w:szCs w:val="28"/>
          <w:lang w:val="en-GB"/>
        </w:rPr>
      </w:pPr>
    </w:p>
    <w:p w14:paraId="250D5D89" w14:textId="29AF097A" w:rsidR="00BC7C9B" w:rsidRDefault="00BC7C9B" w:rsidP="00BC7C9B">
      <w:pPr>
        <w:spacing w:after="0" w:line="259" w:lineRule="auto"/>
        <w:ind w:left="3600" w:hanging="3600"/>
        <w:rPr>
          <w:rFonts w:ascii="Arial" w:eastAsia="Arial" w:hAnsi="Arial" w:cs="Arial"/>
          <w:color w:val="000000" w:themeColor="text1"/>
          <w:sz w:val="28"/>
          <w:szCs w:val="28"/>
          <w:lang w:val="en-GB"/>
        </w:rPr>
      </w:pPr>
      <w:r>
        <w:rPr>
          <w:rFonts w:ascii="Arial" w:eastAsia="Arial" w:hAnsi="Arial" w:cs="Arial"/>
          <w:b/>
          <w:bCs/>
          <w:color w:val="000000" w:themeColor="text1"/>
          <w:sz w:val="28"/>
          <w:szCs w:val="28"/>
          <w:lang w:val="en-GB"/>
        </w:rPr>
        <w:t>Interview date</w:t>
      </w:r>
      <w:r w:rsidRPr="4DD35E4E">
        <w:rPr>
          <w:rFonts w:ascii="Arial" w:eastAsia="Arial" w:hAnsi="Arial" w:cs="Arial"/>
          <w:color w:val="000000" w:themeColor="text1"/>
          <w:sz w:val="28"/>
          <w:szCs w:val="28"/>
          <w:lang w:val="en-GB"/>
        </w:rPr>
        <w:t xml:space="preserve">: </w:t>
      </w:r>
      <w:r>
        <w:tab/>
      </w:r>
      <w:r w:rsidRPr="00B328F7">
        <w:rPr>
          <w:rFonts w:ascii="Arial" w:eastAsia="Arial" w:hAnsi="Arial" w:cs="Arial"/>
          <w:color w:val="000000" w:themeColor="text1"/>
          <w:sz w:val="28"/>
          <w:szCs w:val="28"/>
          <w:lang w:val="en-GB"/>
        </w:rPr>
        <w:t>6 January 2</w:t>
      </w:r>
      <w:r>
        <w:rPr>
          <w:rFonts w:ascii="Arial" w:eastAsia="Arial" w:hAnsi="Arial" w:cs="Arial"/>
          <w:color w:val="000000" w:themeColor="text1"/>
          <w:sz w:val="28"/>
          <w:szCs w:val="28"/>
          <w:lang w:val="en-GB"/>
        </w:rPr>
        <w:t>025</w:t>
      </w:r>
      <w:r w:rsidR="00596E13">
        <w:rPr>
          <w:rFonts w:ascii="Arial" w:eastAsia="Arial" w:hAnsi="Arial" w:cs="Arial"/>
          <w:color w:val="000000" w:themeColor="text1"/>
          <w:sz w:val="28"/>
          <w:szCs w:val="28"/>
          <w:lang w:val="en-GB"/>
        </w:rPr>
        <w:t>. P</w:t>
      </w:r>
      <w:r>
        <w:rPr>
          <w:rFonts w:ascii="Arial" w:eastAsia="Arial" w:hAnsi="Arial" w:cs="Arial"/>
          <w:color w:val="000000" w:themeColor="text1"/>
          <w:sz w:val="28"/>
          <w:szCs w:val="28"/>
          <w:lang w:val="en-GB"/>
        </w:rPr>
        <w:t xml:space="preserve">lease let us know if you are unable to attend this date when applying. </w:t>
      </w:r>
    </w:p>
    <w:p w14:paraId="217CB8BC" w14:textId="32F73849" w:rsidR="00FA20BD" w:rsidRDefault="00FA20BD" w:rsidP="552377E8">
      <w:pPr>
        <w:spacing w:after="0" w:line="240" w:lineRule="auto"/>
        <w:rPr>
          <w:rFonts w:ascii="Arial" w:eastAsia="Arial" w:hAnsi="Arial" w:cs="Arial"/>
          <w:sz w:val="28"/>
          <w:szCs w:val="28"/>
        </w:rPr>
      </w:pPr>
    </w:p>
    <w:p w14:paraId="6B880608" w14:textId="77777777" w:rsidR="00AC086F" w:rsidRDefault="00AC086F" w:rsidP="552377E8">
      <w:pPr>
        <w:spacing w:after="0"/>
        <w:rPr>
          <w:rFonts w:ascii="Arial" w:eastAsia="Arial" w:hAnsi="Arial" w:cs="Arial"/>
          <w:b/>
          <w:bCs/>
          <w:sz w:val="28"/>
          <w:szCs w:val="28"/>
          <w:lang w:val="en-GB"/>
        </w:rPr>
      </w:pPr>
    </w:p>
    <w:p w14:paraId="5CF558B7" w14:textId="77777777" w:rsidR="00AC086F" w:rsidRDefault="00AC086F" w:rsidP="552377E8">
      <w:pPr>
        <w:spacing w:after="0"/>
        <w:rPr>
          <w:rFonts w:ascii="Arial" w:eastAsia="Arial" w:hAnsi="Arial" w:cs="Arial"/>
          <w:b/>
          <w:bCs/>
          <w:sz w:val="28"/>
          <w:szCs w:val="28"/>
          <w:lang w:val="en-GB"/>
        </w:rPr>
      </w:pPr>
    </w:p>
    <w:p w14:paraId="07057C87" w14:textId="5C5C5352" w:rsidR="00AC086F" w:rsidRDefault="17D4D45F" w:rsidP="552377E8">
      <w:pPr>
        <w:spacing w:after="0"/>
        <w:rPr>
          <w:rFonts w:ascii="Arial" w:eastAsia="Arial" w:hAnsi="Arial" w:cs="Arial"/>
          <w:sz w:val="28"/>
          <w:szCs w:val="28"/>
        </w:rPr>
      </w:pPr>
      <w:r w:rsidRPr="552377E8">
        <w:rPr>
          <w:rFonts w:ascii="Arial" w:eastAsia="Arial" w:hAnsi="Arial" w:cs="Arial"/>
          <w:b/>
          <w:bCs/>
          <w:sz w:val="28"/>
          <w:szCs w:val="28"/>
          <w:lang w:val="en-GB"/>
        </w:rPr>
        <w:t>About</w:t>
      </w:r>
    </w:p>
    <w:p w14:paraId="2604636B" w14:textId="60AA798A" w:rsidR="00FA20BD" w:rsidRDefault="17D4D45F" w:rsidP="552377E8">
      <w:pPr>
        <w:spacing w:after="0"/>
        <w:rPr>
          <w:rFonts w:ascii="Arial" w:eastAsia="Arial" w:hAnsi="Arial" w:cs="Arial"/>
          <w:sz w:val="28"/>
          <w:szCs w:val="28"/>
        </w:rPr>
      </w:pPr>
      <w:r w:rsidRPr="552377E8">
        <w:rPr>
          <w:rFonts w:ascii="Arial" w:eastAsia="Arial" w:hAnsi="Arial" w:cs="Arial"/>
          <w:sz w:val="28"/>
          <w:szCs w:val="28"/>
          <w:lang w:val="en-GB"/>
        </w:rPr>
        <w:t>Manor Gardens Welfare Trust, in partnership with Islington Council, is excited to launch a new surplus food café and pantry at the Jean Stokes Community Centre in the heart of the Caledonian Ward. The café will operate one day per week, open to the public every Friday</w:t>
      </w:r>
      <w:r w:rsidRPr="552377E8">
        <w:rPr>
          <w:rFonts w:ascii="Arial" w:eastAsia="Arial" w:hAnsi="Arial" w:cs="Arial"/>
          <w:sz w:val="28"/>
          <w:szCs w:val="28"/>
          <w:u w:val="single"/>
          <w:lang w:val="en-GB"/>
        </w:rPr>
        <w:t>.</w:t>
      </w:r>
      <w:r w:rsidRPr="552377E8">
        <w:rPr>
          <w:rFonts w:ascii="Arial" w:eastAsia="Arial" w:hAnsi="Arial" w:cs="Arial"/>
          <w:sz w:val="28"/>
          <w:szCs w:val="28"/>
          <w:lang w:val="en-GB"/>
        </w:rPr>
        <w:t xml:space="preserve"> </w:t>
      </w:r>
    </w:p>
    <w:p w14:paraId="4BE44075" w14:textId="2A7E32BD" w:rsidR="00FA20BD" w:rsidRDefault="00FA20BD" w:rsidP="552377E8">
      <w:pPr>
        <w:spacing w:after="0"/>
        <w:rPr>
          <w:rFonts w:ascii="Arial" w:eastAsia="Arial" w:hAnsi="Arial" w:cs="Arial"/>
          <w:sz w:val="28"/>
          <w:szCs w:val="28"/>
        </w:rPr>
      </w:pPr>
    </w:p>
    <w:p w14:paraId="36DF0A99" w14:textId="5E0C9755" w:rsidR="00BE4D99" w:rsidRDefault="00B549C3" w:rsidP="00B549C3">
      <w:pPr>
        <w:spacing w:after="0" w:line="259" w:lineRule="auto"/>
        <w:rPr>
          <w:rFonts w:ascii="Arial" w:eastAsia="Arial" w:hAnsi="Arial" w:cs="Arial"/>
          <w:sz w:val="28"/>
          <w:szCs w:val="28"/>
          <w:lang w:val="en-GB"/>
        </w:rPr>
      </w:pPr>
      <w:r>
        <w:rPr>
          <w:rFonts w:ascii="Arial" w:eastAsia="Arial" w:hAnsi="Arial" w:cs="Arial"/>
          <w:color w:val="000000" w:themeColor="text1"/>
          <w:sz w:val="28"/>
          <w:szCs w:val="28"/>
          <w:lang w:val="en-GB"/>
        </w:rPr>
        <w:t xml:space="preserve">The café will </w:t>
      </w:r>
      <w:r w:rsidR="00BF6F67">
        <w:rPr>
          <w:rFonts w:ascii="Arial" w:eastAsia="Arial" w:hAnsi="Arial" w:cs="Arial"/>
          <w:color w:val="000000" w:themeColor="text1"/>
          <w:sz w:val="28"/>
          <w:szCs w:val="28"/>
          <w:lang w:val="en-GB"/>
        </w:rPr>
        <w:t>serve</w:t>
      </w:r>
      <w:r w:rsidR="00BE4D99">
        <w:rPr>
          <w:rFonts w:ascii="Arial" w:eastAsia="Arial" w:hAnsi="Arial" w:cs="Arial"/>
          <w:color w:val="000000" w:themeColor="text1"/>
          <w:sz w:val="28"/>
          <w:szCs w:val="28"/>
          <w:lang w:val="en-GB"/>
        </w:rPr>
        <w:t xml:space="preserve"> </w:t>
      </w:r>
      <w:r w:rsidR="00BE4D99" w:rsidRPr="552377E8">
        <w:rPr>
          <w:rFonts w:ascii="Arial" w:eastAsia="Arial" w:hAnsi="Arial" w:cs="Arial"/>
          <w:sz w:val="28"/>
          <w:szCs w:val="28"/>
          <w:lang w:val="en-GB"/>
        </w:rPr>
        <w:t xml:space="preserve">plant-based (vegetarian and where possible vegan) </w:t>
      </w:r>
      <w:r w:rsidR="00BE4D99">
        <w:rPr>
          <w:rFonts w:ascii="Arial" w:eastAsia="Arial" w:hAnsi="Arial" w:cs="Arial"/>
          <w:color w:val="000000" w:themeColor="text1"/>
          <w:sz w:val="28"/>
          <w:szCs w:val="28"/>
          <w:lang w:val="en-GB"/>
        </w:rPr>
        <w:t>meals</w:t>
      </w:r>
      <w:r w:rsidR="00BF6F67">
        <w:rPr>
          <w:rFonts w:ascii="Arial" w:eastAsia="Arial" w:hAnsi="Arial" w:cs="Arial"/>
          <w:color w:val="000000" w:themeColor="text1"/>
          <w:sz w:val="28"/>
          <w:szCs w:val="28"/>
          <w:lang w:val="en-GB"/>
        </w:rPr>
        <w:t xml:space="preserve"> </w:t>
      </w:r>
      <w:r w:rsidR="00BE4D99">
        <w:rPr>
          <w:rFonts w:ascii="Arial" w:eastAsia="Arial" w:hAnsi="Arial" w:cs="Arial"/>
          <w:color w:val="000000" w:themeColor="text1"/>
          <w:sz w:val="28"/>
          <w:szCs w:val="28"/>
          <w:lang w:val="en-GB"/>
        </w:rPr>
        <w:t xml:space="preserve">prepared </w:t>
      </w:r>
      <w:r w:rsidR="00BF6F67">
        <w:rPr>
          <w:rFonts w:ascii="Arial" w:eastAsia="Arial" w:hAnsi="Arial" w:cs="Arial"/>
          <w:color w:val="000000" w:themeColor="text1"/>
          <w:sz w:val="28"/>
          <w:szCs w:val="28"/>
          <w:lang w:val="en-GB"/>
        </w:rPr>
        <w:t>from</w:t>
      </w:r>
      <w:r>
        <w:rPr>
          <w:rFonts w:ascii="Arial" w:eastAsia="Arial" w:hAnsi="Arial" w:cs="Arial"/>
          <w:color w:val="000000" w:themeColor="text1"/>
          <w:sz w:val="28"/>
          <w:szCs w:val="28"/>
          <w:lang w:val="en-GB"/>
        </w:rPr>
        <w:t xml:space="preserve"> food surplus/leftover food, collected and delivered from local businesses, organisations and markets. </w:t>
      </w:r>
      <w:r w:rsidR="00BE4D99">
        <w:rPr>
          <w:rFonts w:ascii="Arial" w:eastAsia="Arial" w:hAnsi="Arial" w:cs="Arial"/>
          <w:color w:val="000000" w:themeColor="text1"/>
          <w:sz w:val="28"/>
          <w:szCs w:val="28"/>
          <w:lang w:val="en-GB"/>
        </w:rPr>
        <w:t>We</w:t>
      </w:r>
      <w:r>
        <w:rPr>
          <w:rFonts w:ascii="Arial" w:eastAsia="Arial" w:hAnsi="Arial" w:cs="Arial"/>
          <w:color w:val="000000" w:themeColor="text1"/>
          <w:sz w:val="28"/>
          <w:szCs w:val="28"/>
          <w:lang w:val="en-GB"/>
        </w:rPr>
        <w:t xml:space="preserve"> will be recruiting paid delivery roles to collect</w:t>
      </w:r>
      <w:r w:rsidR="00BE4D99">
        <w:rPr>
          <w:rFonts w:ascii="Arial" w:eastAsia="Arial" w:hAnsi="Arial" w:cs="Arial"/>
          <w:color w:val="000000" w:themeColor="text1"/>
          <w:sz w:val="28"/>
          <w:szCs w:val="28"/>
          <w:lang w:val="en-GB"/>
        </w:rPr>
        <w:t xml:space="preserve"> and deliver food via cargo bikes. </w:t>
      </w:r>
    </w:p>
    <w:p w14:paraId="7805557F" w14:textId="77777777" w:rsidR="00BE4D99" w:rsidRDefault="00BE4D99" w:rsidP="00B549C3">
      <w:pPr>
        <w:spacing w:after="0" w:line="259" w:lineRule="auto"/>
        <w:rPr>
          <w:rFonts w:ascii="Arial" w:eastAsia="Arial" w:hAnsi="Arial" w:cs="Arial"/>
          <w:sz w:val="28"/>
          <w:szCs w:val="28"/>
          <w:lang w:val="en-GB"/>
        </w:rPr>
      </w:pPr>
    </w:p>
    <w:p w14:paraId="05C11A33" w14:textId="7D33C898" w:rsidR="00FA20BD" w:rsidRPr="00B549C3" w:rsidRDefault="00BE4D99" w:rsidP="00B549C3">
      <w:pPr>
        <w:spacing w:after="0" w:line="259" w:lineRule="auto"/>
        <w:rPr>
          <w:rFonts w:ascii="Arial" w:eastAsia="Arial" w:hAnsi="Arial" w:cs="Arial"/>
          <w:color w:val="000000" w:themeColor="text1"/>
          <w:sz w:val="28"/>
          <w:szCs w:val="28"/>
          <w:lang w:val="en-GB"/>
        </w:rPr>
      </w:pPr>
      <w:r>
        <w:rPr>
          <w:rFonts w:ascii="Arial" w:eastAsia="Arial" w:hAnsi="Arial" w:cs="Arial"/>
          <w:sz w:val="28"/>
          <w:szCs w:val="28"/>
          <w:lang w:val="en-GB"/>
        </w:rPr>
        <w:t>C</w:t>
      </w:r>
      <w:r w:rsidR="17D4D45F" w:rsidRPr="552377E8">
        <w:rPr>
          <w:rFonts w:ascii="Arial" w:eastAsia="Arial" w:hAnsi="Arial" w:cs="Arial"/>
          <w:sz w:val="28"/>
          <w:szCs w:val="28"/>
          <w:lang w:val="en-GB"/>
        </w:rPr>
        <w:t xml:space="preserve">ooking sessions, </w:t>
      </w:r>
      <w:r>
        <w:rPr>
          <w:rFonts w:ascii="Arial" w:eastAsia="Arial" w:hAnsi="Arial" w:cs="Arial"/>
          <w:sz w:val="28"/>
          <w:szCs w:val="28"/>
          <w:lang w:val="en-GB"/>
        </w:rPr>
        <w:t xml:space="preserve">which will be </w:t>
      </w:r>
      <w:r w:rsidR="17D4D45F" w:rsidRPr="552377E8">
        <w:rPr>
          <w:rFonts w:ascii="Arial" w:eastAsia="Arial" w:hAnsi="Arial" w:cs="Arial"/>
          <w:sz w:val="28"/>
          <w:szCs w:val="28"/>
          <w:lang w:val="en-GB"/>
        </w:rPr>
        <w:t>led by the Community Chef,</w:t>
      </w:r>
      <w:r>
        <w:rPr>
          <w:rFonts w:ascii="Arial" w:eastAsia="Arial" w:hAnsi="Arial" w:cs="Arial"/>
          <w:sz w:val="28"/>
          <w:szCs w:val="28"/>
          <w:lang w:val="en-GB"/>
        </w:rPr>
        <w:t xml:space="preserve"> </w:t>
      </w:r>
      <w:r w:rsidR="17D4D45F" w:rsidRPr="552377E8">
        <w:rPr>
          <w:rFonts w:ascii="Arial" w:eastAsia="Arial" w:hAnsi="Arial" w:cs="Arial"/>
          <w:sz w:val="28"/>
          <w:szCs w:val="28"/>
          <w:lang w:val="en-GB"/>
        </w:rPr>
        <w:t xml:space="preserve">will offer training and upskilling opportunities for local people, </w:t>
      </w:r>
      <w:r>
        <w:rPr>
          <w:rFonts w:ascii="Arial" w:eastAsia="Arial" w:hAnsi="Arial" w:cs="Arial"/>
          <w:sz w:val="28"/>
          <w:szCs w:val="28"/>
          <w:lang w:val="en-GB"/>
        </w:rPr>
        <w:t xml:space="preserve">and then </w:t>
      </w:r>
      <w:r w:rsidR="17D4D45F" w:rsidRPr="552377E8">
        <w:rPr>
          <w:rFonts w:ascii="Arial" w:eastAsia="Arial" w:hAnsi="Arial" w:cs="Arial"/>
          <w:sz w:val="28"/>
          <w:szCs w:val="28"/>
          <w:lang w:val="en-GB"/>
        </w:rPr>
        <w:t>followed by a sit-down meal offered on a pay-what-you-can model</w:t>
      </w:r>
      <w:r>
        <w:rPr>
          <w:rFonts w:ascii="Arial" w:eastAsia="Arial" w:hAnsi="Arial" w:cs="Arial"/>
          <w:sz w:val="28"/>
          <w:szCs w:val="28"/>
          <w:lang w:val="en-GB"/>
        </w:rPr>
        <w:t xml:space="preserve"> to residents and customers. </w:t>
      </w:r>
    </w:p>
    <w:p w14:paraId="5D77AF2E" w14:textId="53AAEF32" w:rsidR="00FA20BD" w:rsidRDefault="00FA20BD" w:rsidP="552377E8">
      <w:pPr>
        <w:spacing w:after="0"/>
        <w:rPr>
          <w:rFonts w:ascii="Arial" w:eastAsia="Arial" w:hAnsi="Arial" w:cs="Arial"/>
          <w:sz w:val="28"/>
          <w:szCs w:val="28"/>
        </w:rPr>
      </w:pPr>
    </w:p>
    <w:p w14:paraId="04035411" w14:textId="6CC1BE7C" w:rsidR="00FA20BD" w:rsidRDefault="17D4D45F" w:rsidP="552377E8">
      <w:pPr>
        <w:spacing w:after="0"/>
        <w:rPr>
          <w:rFonts w:ascii="Arial" w:eastAsia="Arial" w:hAnsi="Arial" w:cs="Arial"/>
          <w:sz w:val="28"/>
          <w:szCs w:val="28"/>
        </w:rPr>
      </w:pPr>
      <w:r w:rsidRPr="552377E8">
        <w:rPr>
          <w:rFonts w:ascii="Arial" w:eastAsia="Arial" w:hAnsi="Arial" w:cs="Arial"/>
          <w:sz w:val="28"/>
          <w:szCs w:val="28"/>
          <w:lang w:val="en-GB"/>
        </w:rPr>
        <w:t xml:space="preserve">Complementing the café will be a small-scale pantry, where frozen or refrigerated meals and leftover surplus food are offered to community members – also on a pay-what-you-can model. </w:t>
      </w:r>
    </w:p>
    <w:p w14:paraId="7A1DE705" w14:textId="37EB282C" w:rsidR="00FA20BD" w:rsidRDefault="00FA20BD" w:rsidP="552377E8">
      <w:pPr>
        <w:spacing w:after="0"/>
        <w:rPr>
          <w:rFonts w:ascii="Arial" w:eastAsia="Arial" w:hAnsi="Arial" w:cs="Arial"/>
          <w:sz w:val="28"/>
          <w:szCs w:val="28"/>
        </w:rPr>
      </w:pPr>
    </w:p>
    <w:p w14:paraId="6046E57D" w14:textId="6AC478FC" w:rsidR="00FA20BD" w:rsidRDefault="17D4D45F" w:rsidP="552377E8">
      <w:pPr>
        <w:spacing w:after="0"/>
        <w:rPr>
          <w:rFonts w:ascii="Arial" w:eastAsia="Arial" w:hAnsi="Arial" w:cs="Arial"/>
          <w:sz w:val="28"/>
          <w:szCs w:val="28"/>
        </w:rPr>
      </w:pPr>
      <w:r w:rsidRPr="552377E8">
        <w:rPr>
          <w:rFonts w:ascii="Arial" w:eastAsia="Arial" w:hAnsi="Arial" w:cs="Arial"/>
          <w:sz w:val="28"/>
          <w:szCs w:val="28"/>
          <w:lang w:val="en-GB"/>
        </w:rPr>
        <w:t>At the core of this model is encouraging residents to explore new ways of reducing food waste at home, while introducing delicious and affordable plant-based meals and recipes. The project is designed to support sustainable living, reduce food waste, tackle local food insecurity and create meaningful connections within the community.</w:t>
      </w:r>
    </w:p>
    <w:p w14:paraId="36E58A56" w14:textId="2221C70D" w:rsidR="00FA20BD" w:rsidRDefault="00FA20BD" w:rsidP="552377E8">
      <w:pPr>
        <w:spacing w:after="0"/>
        <w:rPr>
          <w:rFonts w:ascii="Arial" w:eastAsia="Arial" w:hAnsi="Arial" w:cs="Arial"/>
          <w:sz w:val="28"/>
          <w:szCs w:val="28"/>
        </w:rPr>
      </w:pPr>
    </w:p>
    <w:p w14:paraId="78AE72EE" w14:textId="59E6420D" w:rsidR="00FA20BD" w:rsidRDefault="17D4D45F" w:rsidP="552377E8">
      <w:pPr>
        <w:spacing w:after="0"/>
        <w:rPr>
          <w:rFonts w:ascii="Arial" w:eastAsia="Arial" w:hAnsi="Arial" w:cs="Arial"/>
          <w:sz w:val="28"/>
          <w:szCs w:val="28"/>
        </w:rPr>
      </w:pPr>
      <w:r w:rsidRPr="552377E8">
        <w:rPr>
          <w:rFonts w:ascii="Arial" w:eastAsia="Arial" w:hAnsi="Arial" w:cs="Arial"/>
          <w:b/>
          <w:bCs/>
          <w:sz w:val="28"/>
          <w:szCs w:val="28"/>
          <w:lang w:val="en-GB"/>
        </w:rPr>
        <w:t>Purpose of the role</w:t>
      </w:r>
    </w:p>
    <w:p w14:paraId="7EF26C40" w14:textId="0119FE81" w:rsidR="00FA20BD" w:rsidRDefault="00FA20BD" w:rsidP="552377E8">
      <w:pPr>
        <w:spacing w:after="0"/>
        <w:rPr>
          <w:rFonts w:ascii="Arial" w:eastAsia="Arial" w:hAnsi="Arial" w:cs="Arial"/>
          <w:sz w:val="28"/>
          <w:szCs w:val="28"/>
        </w:rPr>
      </w:pPr>
    </w:p>
    <w:p w14:paraId="69BE72DE" w14:textId="0D4E0FBD" w:rsidR="00FA20BD" w:rsidRDefault="17D4D45F" w:rsidP="552377E8">
      <w:pPr>
        <w:rPr>
          <w:rFonts w:ascii="Arial" w:eastAsia="Arial" w:hAnsi="Arial" w:cs="Arial"/>
          <w:sz w:val="28"/>
          <w:szCs w:val="28"/>
        </w:rPr>
      </w:pPr>
      <w:r w:rsidRPr="552377E8">
        <w:rPr>
          <w:rFonts w:ascii="Arial" w:eastAsia="Arial" w:hAnsi="Arial" w:cs="Arial"/>
          <w:sz w:val="28"/>
          <w:szCs w:val="28"/>
          <w:lang w:val="en-GB"/>
        </w:rPr>
        <w:lastRenderedPageBreak/>
        <w:t>The Community Chef will lead the culinary operations at the Cally Surplus Food Café, focusing on preparing delicious and nutritious plant-based meals using surplus ingredients to minimise waste. This role emphasises educating the local community about healthy eating, sustainable cooking practices, and food safety.</w:t>
      </w:r>
    </w:p>
    <w:p w14:paraId="2EDDD912" w14:textId="100B361F" w:rsidR="00FA20BD" w:rsidRDefault="00FA20BD" w:rsidP="552377E8">
      <w:pPr>
        <w:spacing w:after="0" w:line="240" w:lineRule="auto"/>
        <w:rPr>
          <w:rFonts w:ascii="Arial" w:eastAsia="Arial" w:hAnsi="Arial" w:cs="Arial"/>
          <w:sz w:val="28"/>
          <w:szCs w:val="28"/>
        </w:rPr>
      </w:pPr>
    </w:p>
    <w:p w14:paraId="773D0D97" w14:textId="46C8AC8F" w:rsidR="00FA20BD" w:rsidRDefault="17D4D45F" w:rsidP="552377E8">
      <w:pPr>
        <w:pStyle w:val="NoSpacing"/>
        <w:rPr>
          <w:rFonts w:ascii="Arial" w:eastAsia="Arial" w:hAnsi="Arial" w:cs="Arial"/>
          <w:sz w:val="28"/>
          <w:szCs w:val="28"/>
        </w:rPr>
      </w:pPr>
      <w:r w:rsidRPr="552377E8">
        <w:rPr>
          <w:rFonts w:ascii="Arial" w:eastAsia="Arial" w:hAnsi="Arial" w:cs="Arial"/>
          <w:b/>
          <w:bCs/>
          <w:sz w:val="28"/>
          <w:szCs w:val="28"/>
          <w:lang w:val="en-GB"/>
        </w:rPr>
        <w:t>Main duties and responsibilities</w:t>
      </w:r>
    </w:p>
    <w:p w14:paraId="04541876" w14:textId="7D5A1CD5" w:rsidR="00FA20BD" w:rsidRDefault="00FA20BD" w:rsidP="552377E8">
      <w:pPr>
        <w:spacing w:after="0" w:line="240" w:lineRule="auto"/>
        <w:rPr>
          <w:rFonts w:ascii="Arial" w:eastAsia="Arial" w:hAnsi="Arial" w:cs="Arial"/>
          <w:sz w:val="28"/>
          <w:szCs w:val="28"/>
        </w:rPr>
      </w:pPr>
    </w:p>
    <w:p w14:paraId="0FF5153B" w14:textId="4297A543" w:rsidR="00FA20BD" w:rsidRDefault="17D4D45F" w:rsidP="552377E8">
      <w:pPr>
        <w:pStyle w:val="ListParagraph"/>
        <w:numPr>
          <w:ilvl w:val="0"/>
          <w:numId w:val="1"/>
        </w:numPr>
        <w:spacing w:after="0"/>
        <w:rPr>
          <w:rFonts w:ascii="Arial" w:eastAsia="Arial" w:hAnsi="Arial" w:cs="Arial"/>
          <w:sz w:val="28"/>
          <w:szCs w:val="28"/>
        </w:rPr>
      </w:pPr>
      <w:r w:rsidRPr="552377E8">
        <w:rPr>
          <w:rFonts w:ascii="Arial" w:eastAsia="Arial" w:hAnsi="Arial" w:cs="Arial"/>
          <w:sz w:val="28"/>
          <w:szCs w:val="28"/>
          <w:lang w:val="en-GB"/>
        </w:rPr>
        <w:t xml:space="preserve">Take the lead role in developing and executing a </w:t>
      </w:r>
      <w:r w:rsidR="2FD7BD42" w:rsidRPr="552377E8">
        <w:rPr>
          <w:rFonts w:ascii="Arial" w:eastAsia="Arial" w:hAnsi="Arial" w:cs="Arial"/>
          <w:sz w:val="28"/>
          <w:szCs w:val="28"/>
          <w:lang w:val="en-GB"/>
        </w:rPr>
        <w:t>weekly menu</w:t>
      </w:r>
      <w:r w:rsidRPr="552377E8">
        <w:rPr>
          <w:rFonts w:ascii="Arial" w:eastAsia="Arial" w:hAnsi="Arial" w:cs="Arial"/>
          <w:sz w:val="28"/>
          <w:szCs w:val="28"/>
          <w:lang w:val="en-GB"/>
        </w:rPr>
        <w:t xml:space="preserve"> that prioritises the use of surplus and locally sourced ingredients, focusing on zero waste principles. </w:t>
      </w:r>
    </w:p>
    <w:p w14:paraId="27511677" w14:textId="3E3BC3E7" w:rsidR="00FA20BD" w:rsidRDefault="17D4D45F" w:rsidP="552377E8">
      <w:pPr>
        <w:pStyle w:val="ListParagraph"/>
        <w:numPr>
          <w:ilvl w:val="0"/>
          <w:numId w:val="1"/>
        </w:numPr>
        <w:spacing w:after="0"/>
        <w:rPr>
          <w:rFonts w:ascii="Arial" w:eastAsia="Arial" w:hAnsi="Arial" w:cs="Arial"/>
          <w:sz w:val="28"/>
          <w:szCs w:val="28"/>
        </w:rPr>
      </w:pPr>
      <w:r w:rsidRPr="552377E8">
        <w:rPr>
          <w:rFonts w:ascii="Arial" w:eastAsia="Arial" w:hAnsi="Arial" w:cs="Arial"/>
          <w:sz w:val="28"/>
          <w:szCs w:val="28"/>
          <w:lang w:val="en-GB"/>
        </w:rPr>
        <w:t>Prepare a weekly plant-based meal from surplus food</w:t>
      </w:r>
      <w:r w:rsidRPr="552377E8">
        <w:rPr>
          <w:rFonts w:ascii="Arial" w:eastAsia="Arial" w:hAnsi="Arial" w:cs="Arial"/>
          <w:strike/>
          <w:sz w:val="28"/>
          <w:szCs w:val="28"/>
          <w:lang w:val="en-GB"/>
        </w:rPr>
        <w:t>,</w:t>
      </w:r>
      <w:r w:rsidRPr="552377E8">
        <w:rPr>
          <w:rFonts w:ascii="Arial" w:eastAsia="Arial" w:hAnsi="Arial" w:cs="Arial"/>
          <w:sz w:val="28"/>
          <w:szCs w:val="28"/>
          <w:lang w:val="en-GB"/>
        </w:rPr>
        <w:t xml:space="preserve"> in addition to coordinating and facilitating a weekly</w:t>
      </w:r>
      <w:r w:rsidRPr="552377E8">
        <w:rPr>
          <w:rFonts w:ascii="Arial" w:eastAsia="Arial" w:hAnsi="Arial" w:cs="Arial"/>
          <w:strike/>
          <w:sz w:val="28"/>
          <w:szCs w:val="28"/>
          <w:lang w:val="en-GB"/>
        </w:rPr>
        <w:t xml:space="preserve"> </w:t>
      </w:r>
      <w:r w:rsidRPr="552377E8">
        <w:rPr>
          <w:rFonts w:ascii="Arial" w:eastAsia="Arial" w:hAnsi="Arial" w:cs="Arial"/>
          <w:sz w:val="28"/>
          <w:szCs w:val="28"/>
          <w:lang w:val="en-GB"/>
        </w:rPr>
        <w:t>interactive cooking session for community members on how to cook the mea</w:t>
      </w:r>
      <w:r w:rsidR="00AC086F">
        <w:rPr>
          <w:rFonts w:ascii="Arial" w:eastAsia="Arial" w:hAnsi="Arial" w:cs="Arial"/>
          <w:sz w:val="28"/>
          <w:szCs w:val="28"/>
          <w:lang w:val="en-GB"/>
        </w:rPr>
        <w:t xml:space="preserve">l, </w:t>
      </w:r>
      <w:r w:rsidRPr="552377E8">
        <w:rPr>
          <w:rFonts w:ascii="Arial" w:eastAsia="Arial" w:hAnsi="Arial" w:cs="Arial"/>
          <w:sz w:val="28"/>
          <w:szCs w:val="28"/>
          <w:lang w:val="en-GB"/>
        </w:rPr>
        <w:t>teaching skills in meal preparation, nutrition, and sustainable cooking practices.</w:t>
      </w:r>
    </w:p>
    <w:p w14:paraId="563FB10F" w14:textId="132FFAFC" w:rsidR="00FA20BD" w:rsidRDefault="17D4D45F" w:rsidP="552377E8">
      <w:pPr>
        <w:pStyle w:val="ListParagraph"/>
        <w:numPr>
          <w:ilvl w:val="0"/>
          <w:numId w:val="1"/>
        </w:numPr>
        <w:rPr>
          <w:rFonts w:ascii="Arial" w:eastAsia="Arial" w:hAnsi="Arial" w:cs="Arial"/>
          <w:sz w:val="28"/>
          <w:szCs w:val="28"/>
        </w:rPr>
      </w:pPr>
      <w:r w:rsidRPr="552377E8">
        <w:rPr>
          <w:rFonts w:ascii="Arial" w:eastAsia="Arial" w:hAnsi="Arial" w:cs="Arial"/>
          <w:sz w:val="28"/>
          <w:szCs w:val="28"/>
          <w:lang w:val="en-GB"/>
        </w:rPr>
        <w:t>Ensure compliance with food safety and hygiene standards while preparing and serving meals.</w:t>
      </w:r>
    </w:p>
    <w:p w14:paraId="2027D9C0" w14:textId="527C5C9C" w:rsidR="00FA20BD" w:rsidRDefault="17D4D45F" w:rsidP="552377E8">
      <w:pPr>
        <w:pStyle w:val="ListParagraph"/>
        <w:numPr>
          <w:ilvl w:val="0"/>
          <w:numId w:val="1"/>
        </w:numPr>
        <w:rPr>
          <w:rFonts w:ascii="Arial" w:eastAsia="Arial" w:hAnsi="Arial" w:cs="Arial"/>
          <w:sz w:val="28"/>
          <w:szCs w:val="28"/>
        </w:rPr>
      </w:pPr>
      <w:r w:rsidRPr="552377E8">
        <w:rPr>
          <w:rFonts w:ascii="Arial" w:eastAsia="Arial" w:hAnsi="Arial" w:cs="Arial"/>
          <w:sz w:val="28"/>
          <w:szCs w:val="28"/>
          <w:lang w:val="en-GB"/>
        </w:rPr>
        <w:t>Mentor local participants in cooking techniques, nutrition education, educating residents on the sustainability, money-saving and health benefits of plant-based diets and reducing food waste.</w:t>
      </w:r>
    </w:p>
    <w:p w14:paraId="5E67D0E2" w14:textId="1A2DB4BC" w:rsidR="00FA20BD" w:rsidRDefault="17D4D45F" w:rsidP="552377E8">
      <w:pPr>
        <w:pStyle w:val="ListParagraph"/>
        <w:numPr>
          <w:ilvl w:val="0"/>
          <w:numId w:val="1"/>
        </w:numPr>
        <w:rPr>
          <w:rFonts w:ascii="Arial" w:eastAsia="Arial" w:hAnsi="Arial" w:cs="Arial"/>
          <w:sz w:val="28"/>
          <w:szCs w:val="28"/>
        </w:rPr>
      </w:pPr>
      <w:r w:rsidRPr="552377E8">
        <w:rPr>
          <w:rFonts w:ascii="Arial" w:eastAsia="Arial" w:hAnsi="Arial" w:cs="Arial"/>
          <w:sz w:val="28"/>
          <w:szCs w:val="28"/>
          <w:lang w:val="en-GB"/>
        </w:rPr>
        <w:t>Oversee the management of ingredients, minimising waste through efficient inventory practices and creative meal planning.</w:t>
      </w:r>
    </w:p>
    <w:p w14:paraId="3F5FB354" w14:textId="71AC4B61" w:rsidR="00FA20BD" w:rsidRDefault="17D4D45F" w:rsidP="552377E8">
      <w:pPr>
        <w:pStyle w:val="ListParagraph"/>
        <w:numPr>
          <w:ilvl w:val="0"/>
          <w:numId w:val="1"/>
        </w:numPr>
        <w:rPr>
          <w:rFonts w:ascii="Arial" w:eastAsia="Arial" w:hAnsi="Arial" w:cs="Arial"/>
          <w:sz w:val="28"/>
          <w:szCs w:val="28"/>
          <w:u w:val="single"/>
          <w:lang w:val="en-GB"/>
        </w:rPr>
      </w:pPr>
      <w:r w:rsidRPr="552377E8">
        <w:rPr>
          <w:rFonts w:ascii="Arial" w:eastAsia="Arial" w:hAnsi="Arial" w:cs="Arial"/>
          <w:sz w:val="28"/>
          <w:szCs w:val="28"/>
          <w:lang w:val="en-GB"/>
        </w:rPr>
        <w:t>Engagement with the community, promoting ways to reduce food waste and encouraging consumption of plant-rich meals</w:t>
      </w:r>
      <w:r w:rsidR="12FA92A5" w:rsidRPr="552377E8">
        <w:rPr>
          <w:rFonts w:ascii="Arial" w:eastAsia="Arial" w:hAnsi="Arial" w:cs="Arial"/>
          <w:sz w:val="28"/>
          <w:szCs w:val="28"/>
          <w:lang w:val="en-GB"/>
        </w:rPr>
        <w:t>.</w:t>
      </w:r>
    </w:p>
    <w:p w14:paraId="79D5650F" w14:textId="727A8E2C" w:rsidR="00FA20BD" w:rsidRDefault="17D4D45F" w:rsidP="552377E8">
      <w:pPr>
        <w:pStyle w:val="ListParagraph"/>
        <w:numPr>
          <w:ilvl w:val="0"/>
          <w:numId w:val="1"/>
        </w:numPr>
        <w:rPr>
          <w:rFonts w:ascii="Arial" w:eastAsia="Arial" w:hAnsi="Arial" w:cs="Arial"/>
          <w:sz w:val="28"/>
          <w:szCs w:val="28"/>
        </w:rPr>
      </w:pPr>
      <w:r w:rsidRPr="552377E8">
        <w:rPr>
          <w:rFonts w:ascii="Arial" w:eastAsia="Arial" w:hAnsi="Arial" w:cs="Arial"/>
          <w:sz w:val="28"/>
          <w:szCs w:val="28"/>
          <w:lang w:val="en-GB"/>
        </w:rPr>
        <w:t>Work closely with the Community Food Coordinator to liaise on the weekly menu, surplus food stock and cooking session content.</w:t>
      </w:r>
    </w:p>
    <w:p w14:paraId="3A7998F0" w14:textId="082F8B93" w:rsidR="00FA20BD" w:rsidRDefault="00FA20BD" w:rsidP="552377E8">
      <w:pPr>
        <w:spacing w:after="0"/>
        <w:rPr>
          <w:rFonts w:ascii="Arial" w:eastAsia="Arial" w:hAnsi="Arial" w:cs="Arial"/>
          <w:sz w:val="28"/>
          <w:szCs w:val="28"/>
        </w:rPr>
      </w:pPr>
    </w:p>
    <w:p w14:paraId="6C846794" w14:textId="5E5885F8" w:rsidR="00FA20BD" w:rsidRDefault="17D4D45F" w:rsidP="552377E8">
      <w:pPr>
        <w:spacing w:after="0"/>
        <w:rPr>
          <w:rFonts w:ascii="Arial" w:eastAsia="Arial" w:hAnsi="Arial" w:cs="Arial"/>
          <w:sz w:val="28"/>
          <w:szCs w:val="28"/>
        </w:rPr>
      </w:pPr>
      <w:r w:rsidRPr="552377E8">
        <w:rPr>
          <w:rFonts w:ascii="Arial" w:eastAsia="Arial" w:hAnsi="Arial" w:cs="Arial"/>
          <w:b/>
          <w:bCs/>
          <w:sz w:val="28"/>
          <w:szCs w:val="28"/>
          <w:lang w:val="en-GB"/>
        </w:rPr>
        <w:t>Key skills and experience</w:t>
      </w:r>
    </w:p>
    <w:p w14:paraId="76573F95" w14:textId="004E1666" w:rsidR="00FA20BD" w:rsidRDefault="00FA20BD" w:rsidP="552377E8">
      <w:pPr>
        <w:spacing w:after="0"/>
        <w:rPr>
          <w:rFonts w:ascii="Arial" w:eastAsia="Arial" w:hAnsi="Arial" w:cs="Arial"/>
          <w:sz w:val="28"/>
          <w:szCs w:val="28"/>
        </w:rPr>
      </w:pPr>
    </w:p>
    <w:p w14:paraId="1643FE12" w14:textId="07252143" w:rsidR="00FA20BD" w:rsidRDefault="17D4D45F" w:rsidP="552377E8">
      <w:pPr>
        <w:pStyle w:val="ListParagraph"/>
        <w:numPr>
          <w:ilvl w:val="0"/>
          <w:numId w:val="1"/>
        </w:numPr>
        <w:rPr>
          <w:rFonts w:ascii="Arial" w:eastAsia="Arial" w:hAnsi="Arial" w:cs="Arial"/>
          <w:sz w:val="28"/>
          <w:szCs w:val="28"/>
        </w:rPr>
      </w:pPr>
      <w:r w:rsidRPr="552377E8">
        <w:rPr>
          <w:rFonts w:ascii="Arial" w:eastAsia="Arial" w:hAnsi="Arial" w:cs="Arial"/>
          <w:sz w:val="28"/>
          <w:szCs w:val="28"/>
          <w:lang w:val="en-GB"/>
        </w:rPr>
        <w:t>Proven experience as a chef or cook, preferably in a café or community kitchen setting.</w:t>
      </w:r>
    </w:p>
    <w:p w14:paraId="1BD5CB67" w14:textId="618EB70D" w:rsidR="00FA20BD" w:rsidRDefault="17D4D45F" w:rsidP="552377E8">
      <w:pPr>
        <w:pStyle w:val="ListParagraph"/>
        <w:numPr>
          <w:ilvl w:val="0"/>
          <w:numId w:val="1"/>
        </w:numPr>
        <w:rPr>
          <w:rFonts w:ascii="Arial" w:eastAsia="Arial" w:hAnsi="Arial" w:cs="Arial"/>
          <w:sz w:val="28"/>
          <w:szCs w:val="28"/>
        </w:rPr>
      </w:pPr>
      <w:r w:rsidRPr="552377E8">
        <w:rPr>
          <w:rFonts w:ascii="Arial" w:eastAsia="Arial" w:hAnsi="Arial" w:cs="Arial"/>
          <w:sz w:val="28"/>
          <w:szCs w:val="28"/>
          <w:lang w:val="en-GB"/>
        </w:rPr>
        <w:lastRenderedPageBreak/>
        <w:t>Strong understanding of zero waste principles and sustainable food practices including cooking plant-based food and reducing food waste.</w:t>
      </w:r>
    </w:p>
    <w:p w14:paraId="021C149C" w14:textId="5E9BC421" w:rsidR="00FA20BD" w:rsidRDefault="17D4D45F" w:rsidP="552377E8">
      <w:pPr>
        <w:pStyle w:val="ListParagraph"/>
        <w:numPr>
          <w:ilvl w:val="0"/>
          <w:numId w:val="1"/>
        </w:numPr>
        <w:rPr>
          <w:rFonts w:ascii="Arial" w:eastAsia="Arial" w:hAnsi="Arial" w:cs="Arial"/>
          <w:sz w:val="28"/>
          <w:szCs w:val="28"/>
        </w:rPr>
      </w:pPr>
      <w:r w:rsidRPr="552377E8">
        <w:rPr>
          <w:rFonts w:ascii="Arial" w:eastAsia="Arial" w:hAnsi="Arial" w:cs="Arial"/>
          <w:sz w:val="28"/>
          <w:szCs w:val="28"/>
          <w:lang w:val="en-GB"/>
        </w:rPr>
        <w:t>Excellent communication and teaching skills, with the ability to inspire and connect with the local community.</w:t>
      </w:r>
    </w:p>
    <w:p w14:paraId="1E515AEF" w14:textId="231A2FF4" w:rsidR="00FA20BD" w:rsidRDefault="17D4D45F" w:rsidP="552377E8">
      <w:pPr>
        <w:pStyle w:val="ListParagraph"/>
        <w:numPr>
          <w:ilvl w:val="0"/>
          <w:numId w:val="1"/>
        </w:numPr>
        <w:rPr>
          <w:rFonts w:ascii="Arial" w:eastAsia="Arial" w:hAnsi="Arial" w:cs="Arial"/>
          <w:sz w:val="28"/>
          <w:szCs w:val="28"/>
        </w:rPr>
      </w:pPr>
      <w:r w:rsidRPr="552377E8">
        <w:rPr>
          <w:rFonts w:ascii="Arial" w:eastAsia="Arial" w:hAnsi="Arial" w:cs="Arial"/>
          <w:sz w:val="28"/>
          <w:szCs w:val="28"/>
          <w:lang w:val="en-GB"/>
        </w:rPr>
        <w:t>Creativity in menu planning, focusing on using surplus and local ingredients</w:t>
      </w:r>
      <w:r w:rsidRPr="552377E8">
        <w:rPr>
          <w:rFonts w:ascii="Arial" w:eastAsia="Arial" w:hAnsi="Arial" w:cs="Arial"/>
          <w:sz w:val="28"/>
          <w:szCs w:val="28"/>
          <w:u w:val="single"/>
          <w:lang w:val="en-GB"/>
        </w:rPr>
        <w:t>, as well as limited ingredients at times</w:t>
      </w:r>
      <w:r w:rsidRPr="552377E8">
        <w:rPr>
          <w:rFonts w:ascii="Arial" w:eastAsia="Arial" w:hAnsi="Arial" w:cs="Arial"/>
          <w:sz w:val="28"/>
          <w:szCs w:val="28"/>
          <w:lang w:val="en-GB"/>
        </w:rPr>
        <w:t>.</w:t>
      </w:r>
    </w:p>
    <w:p w14:paraId="005583CE" w14:textId="4F3BAB80" w:rsidR="00FA20BD" w:rsidRDefault="17D4D45F" w:rsidP="552377E8">
      <w:pPr>
        <w:pStyle w:val="ListParagraph"/>
        <w:numPr>
          <w:ilvl w:val="0"/>
          <w:numId w:val="1"/>
        </w:numPr>
        <w:rPr>
          <w:rFonts w:ascii="Arial" w:eastAsia="Arial" w:hAnsi="Arial" w:cs="Arial"/>
          <w:sz w:val="28"/>
          <w:szCs w:val="28"/>
        </w:rPr>
      </w:pPr>
      <w:r w:rsidRPr="552377E8">
        <w:rPr>
          <w:rFonts w:ascii="Arial" w:eastAsia="Arial" w:hAnsi="Arial" w:cs="Arial"/>
          <w:sz w:val="28"/>
          <w:szCs w:val="28"/>
          <w:lang w:val="en-GB"/>
        </w:rPr>
        <w:t>Ability to work collaboratively as part of a team and engage with community members</w:t>
      </w:r>
    </w:p>
    <w:p w14:paraId="1DFD9BAC" w14:textId="602CB4BB" w:rsidR="00FA20BD" w:rsidRDefault="17D4D45F" w:rsidP="552377E8">
      <w:pPr>
        <w:spacing w:after="0"/>
        <w:rPr>
          <w:rFonts w:ascii="Arial" w:eastAsia="Arial" w:hAnsi="Arial" w:cs="Arial"/>
          <w:sz w:val="28"/>
          <w:szCs w:val="28"/>
        </w:rPr>
      </w:pPr>
      <w:r w:rsidRPr="552377E8">
        <w:rPr>
          <w:rFonts w:ascii="Arial" w:eastAsia="Arial" w:hAnsi="Arial" w:cs="Arial"/>
          <w:b/>
          <w:bCs/>
          <w:sz w:val="28"/>
          <w:szCs w:val="28"/>
          <w:lang w:val="en-GB"/>
        </w:rPr>
        <w:t>Training</w:t>
      </w:r>
    </w:p>
    <w:p w14:paraId="1D3FE096" w14:textId="7E269D97" w:rsidR="00FA20BD" w:rsidRDefault="00FA20BD" w:rsidP="552377E8">
      <w:pPr>
        <w:spacing w:after="0"/>
        <w:rPr>
          <w:rFonts w:ascii="Arial" w:eastAsia="Arial" w:hAnsi="Arial" w:cs="Arial"/>
          <w:sz w:val="28"/>
          <w:szCs w:val="28"/>
        </w:rPr>
      </w:pPr>
    </w:p>
    <w:p w14:paraId="3B72B9C9" w14:textId="2439415E" w:rsidR="00FA20BD" w:rsidRDefault="17D4D45F" w:rsidP="552377E8">
      <w:pPr>
        <w:spacing w:after="0"/>
        <w:rPr>
          <w:rFonts w:ascii="Arial" w:eastAsia="Arial" w:hAnsi="Arial" w:cs="Arial"/>
          <w:sz w:val="28"/>
          <w:szCs w:val="28"/>
        </w:rPr>
      </w:pPr>
      <w:r w:rsidRPr="552377E8">
        <w:rPr>
          <w:rFonts w:ascii="Arial" w:eastAsia="Arial" w:hAnsi="Arial" w:cs="Arial"/>
          <w:sz w:val="28"/>
          <w:szCs w:val="28"/>
          <w:lang w:val="en-GB"/>
        </w:rPr>
        <w:t xml:space="preserve">We will offer you a Level 1 food hygiene training qualification, which is a requirement for this role. The training will take place over 1-2 days during January 2025, with exact dates to be confirmed following the successful applicant’s appointment. </w:t>
      </w:r>
    </w:p>
    <w:p w14:paraId="41408C5A" w14:textId="6F06E734" w:rsidR="00FA20BD" w:rsidRDefault="00FA20BD" w:rsidP="552377E8">
      <w:pPr>
        <w:spacing w:after="0"/>
        <w:rPr>
          <w:rFonts w:ascii="Arial" w:eastAsia="Arial" w:hAnsi="Arial" w:cs="Arial"/>
          <w:sz w:val="28"/>
          <w:szCs w:val="28"/>
        </w:rPr>
      </w:pPr>
    </w:p>
    <w:p w14:paraId="1500236E" w14:textId="6D7955E8" w:rsidR="00FA20BD" w:rsidRDefault="17D4D45F" w:rsidP="552377E8">
      <w:pPr>
        <w:spacing w:after="0"/>
        <w:rPr>
          <w:rFonts w:ascii="Arial" w:eastAsia="Arial" w:hAnsi="Arial" w:cs="Arial"/>
          <w:sz w:val="28"/>
          <w:szCs w:val="28"/>
        </w:rPr>
      </w:pPr>
      <w:r w:rsidRPr="552377E8">
        <w:rPr>
          <w:rFonts w:ascii="Arial" w:eastAsia="Arial" w:hAnsi="Arial" w:cs="Arial"/>
          <w:b/>
          <w:bCs/>
          <w:sz w:val="28"/>
          <w:szCs w:val="28"/>
          <w:lang w:val="en-GB"/>
        </w:rPr>
        <w:t xml:space="preserve">How to apply </w:t>
      </w:r>
    </w:p>
    <w:p w14:paraId="501D30A8" w14:textId="5DE4D631" w:rsidR="00FA20BD" w:rsidRDefault="00FA20BD" w:rsidP="552377E8">
      <w:pPr>
        <w:spacing w:after="0"/>
        <w:rPr>
          <w:rFonts w:ascii="Arial" w:eastAsia="Arial" w:hAnsi="Arial" w:cs="Arial"/>
          <w:sz w:val="28"/>
          <w:szCs w:val="28"/>
        </w:rPr>
      </w:pPr>
    </w:p>
    <w:p w14:paraId="36374037" w14:textId="55F9A4BA" w:rsidR="00FA20BD" w:rsidRDefault="17D4D45F" w:rsidP="552377E8">
      <w:pPr>
        <w:spacing w:after="0"/>
        <w:rPr>
          <w:rFonts w:ascii="Arial" w:eastAsia="Arial" w:hAnsi="Arial" w:cs="Arial"/>
          <w:sz w:val="28"/>
          <w:szCs w:val="28"/>
        </w:rPr>
      </w:pPr>
      <w:bookmarkStart w:id="0" w:name="_Hlk183595841"/>
      <w:r w:rsidRPr="552377E8">
        <w:rPr>
          <w:rFonts w:ascii="Arial" w:eastAsia="Arial" w:hAnsi="Arial" w:cs="Arial"/>
          <w:sz w:val="28"/>
          <w:szCs w:val="28"/>
          <w:lang w:val="en-GB"/>
        </w:rPr>
        <w:t xml:space="preserve">Please email </w:t>
      </w:r>
      <w:hyperlink r:id="rId6">
        <w:r w:rsidRPr="552377E8">
          <w:rPr>
            <w:rStyle w:val="Hyperlink"/>
            <w:rFonts w:ascii="Arial" w:eastAsia="Arial" w:hAnsi="Arial" w:cs="Arial"/>
            <w:color w:val="auto"/>
            <w:sz w:val="28"/>
            <w:szCs w:val="28"/>
            <w:lang w:val="en-GB"/>
          </w:rPr>
          <w:t>Laura@manorgardenscentre.org</w:t>
        </w:r>
      </w:hyperlink>
      <w:r w:rsidRPr="552377E8">
        <w:rPr>
          <w:rFonts w:ascii="Arial" w:eastAsia="Arial" w:hAnsi="Arial" w:cs="Arial"/>
          <w:sz w:val="28"/>
          <w:szCs w:val="28"/>
          <w:lang w:val="en-GB"/>
        </w:rPr>
        <w:t>, with a CV and short statement of</w:t>
      </w:r>
      <w:r w:rsidR="0056357A">
        <w:rPr>
          <w:rFonts w:ascii="Arial" w:eastAsia="Arial" w:hAnsi="Arial" w:cs="Arial"/>
          <w:sz w:val="28"/>
          <w:szCs w:val="28"/>
          <w:lang w:val="en-GB"/>
        </w:rPr>
        <w:t xml:space="preserve"> up to</w:t>
      </w:r>
      <w:r w:rsidRPr="552377E8">
        <w:rPr>
          <w:rFonts w:ascii="Arial" w:eastAsia="Arial" w:hAnsi="Arial" w:cs="Arial"/>
          <w:sz w:val="28"/>
          <w:szCs w:val="28"/>
          <w:lang w:val="en-GB"/>
        </w:rPr>
        <w:t xml:space="preserve"> </w:t>
      </w:r>
      <w:r w:rsidR="0056357A">
        <w:rPr>
          <w:rFonts w:ascii="Arial" w:eastAsia="Arial" w:hAnsi="Arial" w:cs="Arial"/>
          <w:sz w:val="28"/>
          <w:szCs w:val="28"/>
          <w:lang w:val="en-GB"/>
        </w:rPr>
        <w:t>500</w:t>
      </w:r>
      <w:r w:rsidRPr="552377E8">
        <w:rPr>
          <w:rFonts w:ascii="Arial" w:eastAsia="Arial" w:hAnsi="Arial" w:cs="Arial"/>
          <w:sz w:val="28"/>
          <w:szCs w:val="28"/>
          <w:lang w:val="en-GB"/>
        </w:rPr>
        <w:t xml:space="preserve"> words explaining why you would be a good fit for this role based on your skills and experience</w:t>
      </w:r>
      <w:r w:rsidR="0056357A">
        <w:rPr>
          <w:rFonts w:ascii="Arial" w:eastAsia="Arial" w:hAnsi="Arial" w:cs="Arial"/>
          <w:sz w:val="28"/>
          <w:szCs w:val="28"/>
          <w:lang w:val="en-GB"/>
        </w:rPr>
        <w:t xml:space="preserve">. Please also </w:t>
      </w:r>
      <w:r w:rsidRPr="552377E8">
        <w:rPr>
          <w:rFonts w:ascii="Arial" w:eastAsia="Arial" w:hAnsi="Arial" w:cs="Arial"/>
          <w:sz w:val="28"/>
          <w:szCs w:val="28"/>
          <w:lang w:val="en-GB"/>
        </w:rPr>
        <w:t xml:space="preserve">give an example of </w:t>
      </w:r>
      <w:r w:rsidR="0056357A">
        <w:rPr>
          <w:rFonts w:ascii="Arial" w:eastAsia="Arial" w:hAnsi="Arial" w:cs="Arial"/>
          <w:sz w:val="28"/>
          <w:szCs w:val="28"/>
          <w:lang w:val="en-GB"/>
        </w:rPr>
        <w:t xml:space="preserve">a </w:t>
      </w:r>
      <w:r w:rsidRPr="552377E8">
        <w:rPr>
          <w:rFonts w:ascii="Arial" w:eastAsia="Arial" w:hAnsi="Arial" w:cs="Arial"/>
          <w:sz w:val="28"/>
          <w:szCs w:val="28"/>
          <w:lang w:val="en-GB"/>
        </w:rPr>
        <w:t>dish you’d like to cook.</w:t>
      </w:r>
    </w:p>
    <w:bookmarkEnd w:id="0"/>
    <w:p w14:paraId="2DC8C438" w14:textId="7AD8D0A8" w:rsidR="00FA20BD" w:rsidRDefault="00FA20BD" w:rsidP="552377E8">
      <w:pPr>
        <w:spacing w:after="0"/>
        <w:rPr>
          <w:rFonts w:ascii="Arial" w:eastAsia="Arial" w:hAnsi="Arial" w:cs="Arial"/>
          <w:sz w:val="28"/>
          <w:szCs w:val="28"/>
        </w:rPr>
      </w:pPr>
    </w:p>
    <w:p w14:paraId="00BE2F0F" w14:textId="20C0F84C" w:rsidR="00FA20BD" w:rsidRDefault="17D4D45F" w:rsidP="552377E8">
      <w:pPr>
        <w:spacing w:after="0"/>
        <w:rPr>
          <w:rFonts w:ascii="Arial" w:eastAsia="Arial" w:hAnsi="Arial" w:cs="Arial"/>
          <w:sz w:val="28"/>
          <w:szCs w:val="28"/>
        </w:rPr>
      </w:pPr>
      <w:r w:rsidRPr="552377E8">
        <w:rPr>
          <w:rFonts w:ascii="Arial" w:eastAsia="Arial" w:hAnsi="Arial" w:cs="Arial"/>
          <w:sz w:val="28"/>
          <w:szCs w:val="28"/>
          <w:lang w:val="en-GB"/>
        </w:rPr>
        <w:t xml:space="preserve">The closing data to apply is </w:t>
      </w:r>
      <w:r w:rsidR="00596E13">
        <w:rPr>
          <w:rFonts w:ascii="Arial" w:eastAsia="Arial" w:hAnsi="Arial" w:cs="Arial"/>
          <w:sz w:val="28"/>
          <w:szCs w:val="28"/>
          <w:lang w:val="en-GB"/>
        </w:rPr>
        <w:t>19</w:t>
      </w:r>
      <w:r w:rsidRPr="552377E8">
        <w:rPr>
          <w:rFonts w:ascii="Arial" w:eastAsia="Arial" w:hAnsi="Arial" w:cs="Arial"/>
          <w:sz w:val="28"/>
          <w:szCs w:val="28"/>
          <w:vertAlign w:val="superscript"/>
          <w:lang w:val="en-GB"/>
        </w:rPr>
        <w:t>th</w:t>
      </w:r>
      <w:r w:rsidRPr="552377E8">
        <w:rPr>
          <w:rFonts w:ascii="Arial" w:eastAsia="Arial" w:hAnsi="Arial" w:cs="Arial"/>
          <w:sz w:val="28"/>
          <w:szCs w:val="28"/>
          <w:lang w:val="en-GB"/>
        </w:rPr>
        <w:t xml:space="preserve"> December</w:t>
      </w:r>
      <w:r w:rsidR="00596E13">
        <w:rPr>
          <w:rFonts w:ascii="Arial" w:eastAsia="Arial" w:hAnsi="Arial" w:cs="Arial"/>
          <w:sz w:val="28"/>
          <w:szCs w:val="28"/>
          <w:lang w:val="en-GB"/>
        </w:rPr>
        <w:t xml:space="preserve"> 2024</w:t>
      </w:r>
      <w:r w:rsidRPr="552377E8">
        <w:rPr>
          <w:rFonts w:ascii="Arial" w:eastAsia="Arial" w:hAnsi="Arial" w:cs="Arial"/>
          <w:sz w:val="28"/>
          <w:szCs w:val="28"/>
          <w:lang w:val="en-GB"/>
        </w:rPr>
        <w:t>.</w:t>
      </w:r>
    </w:p>
    <w:p w14:paraId="2C078E63" w14:textId="02633B35" w:rsidR="00FA20BD" w:rsidRDefault="00FA20BD" w:rsidP="552377E8"/>
    <w:sectPr w:rsidR="00FA2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D8521"/>
    <w:multiLevelType w:val="hybridMultilevel"/>
    <w:tmpl w:val="FFFFFFFF"/>
    <w:lvl w:ilvl="0" w:tplc="9CB07820">
      <w:start w:val="1"/>
      <w:numFmt w:val="bullet"/>
      <w:lvlText w:val=""/>
      <w:lvlJc w:val="left"/>
      <w:pPr>
        <w:ind w:left="720" w:hanging="360"/>
      </w:pPr>
      <w:rPr>
        <w:rFonts w:ascii="Symbol" w:hAnsi="Symbol" w:hint="default"/>
      </w:rPr>
    </w:lvl>
    <w:lvl w:ilvl="1" w:tplc="EB8A963A">
      <w:start w:val="1"/>
      <w:numFmt w:val="bullet"/>
      <w:lvlText w:val="o"/>
      <w:lvlJc w:val="left"/>
      <w:pPr>
        <w:ind w:left="1440" w:hanging="360"/>
      </w:pPr>
      <w:rPr>
        <w:rFonts w:ascii="Courier New" w:hAnsi="Courier New" w:hint="default"/>
      </w:rPr>
    </w:lvl>
    <w:lvl w:ilvl="2" w:tplc="94F4F744">
      <w:start w:val="1"/>
      <w:numFmt w:val="bullet"/>
      <w:lvlText w:val=""/>
      <w:lvlJc w:val="left"/>
      <w:pPr>
        <w:ind w:left="2160" w:hanging="360"/>
      </w:pPr>
      <w:rPr>
        <w:rFonts w:ascii="Wingdings" w:hAnsi="Wingdings" w:hint="default"/>
      </w:rPr>
    </w:lvl>
    <w:lvl w:ilvl="3" w:tplc="807C75E0">
      <w:start w:val="1"/>
      <w:numFmt w:val="bullet"/>
      <w:lvlText w:val=""/>
      <w:lvlJc w:val="left"/>
      <w:pPr>
        <w:ind w:left="2880" w:hanging="360"/>
      </w:pPr>
      <w:rPr>
        <w:rFonts w:ascii="Symbol" w:hAnsi="Symbol" w:hint="default"/>
      </w:rPr>
    </w:lvl>
    <w:lvl w:ilvl="4" w:tplc="AD540F28">
      <w:start w:val="1"/>
      <w:numFmt w:val="bullet"/>
      <w:lvlText w:val="o"/>
      <w:lvlJc w:val="left"/>
      <w:pPr>
        <w:ind w:left="3600" w:hanging="360"/>
      </w:pPr>
      <w:rPr>
        <w:rFonts w:ascii="Courier New" w:hAnsi="Courier New" w:hint="default"/>
      </w:rPr>
    </w:lvl>
    <w:lvl w:ilvl="5" w:tplc="CD3AD6CC">
      <w:start w:val="1"/>
      <w:numFmt w:val="bullet"/>
      <w:lvlText w:val=""/>
      <w:lvlJc w:val="left"/>
      <w:pPr>
        <w:ind w:left="4320" w:hanging="360"/>
      </w:pPr>
      <w:rPr>
        <w:rFonts w:ascii="Wingdings" w:hAnsi="Wingdings" w:hint="default"/>
      </w:rPr>
    </w:lvl>
    <w:lvl w:ilvl="6" w:tplc="EC38E0EC">
      <w:start w:val="1"/>
      <w:numFmt w:val="bullet"/>
      <w:lvlText w:val=""/>
      <w:lvlJc w:val="left"/>
      <w:pPr>
        <w:ind w:left="5040" w:hanging="360"/>
      </w:pPr>
      <w:rPr>
        <w:rFonts w:ascii="Symbol" w:hAnsi="Symbol" w:hint="default"/>
      </w:rPr>
    </w:lvl>
    <w:lvl w:ilvl="7" w:tplc="7E10AD9A">
      <w:start w:val="1"/>
      <w:numFmt w:val="bullet"/>
      <w:lvlText w:val="o"/>
      <w:lvlJc w:val="left"/>
      <w:pPr>
        <w:ind w:left="5760" w:hanging="360"/>
      </w:pPr>
      <w:rPr>
        <w:rFonts w:ascii="Courier New" w:hAnsi="Courier New" w:hint="default"/>
      </w:rPr>
    </w:lvl>
    <w:lvl w:ilvl="8" w:tplc="7960D904">
      <w:start w:val="1"/>
      <w:numFmt w:val="bullet"/>
      <w:lvlText w:val=""/>
      <w:lvlJc w:val="left"/>
      <w:pPr>
        <w:ind w:left="6480" w:hanging="360"/>
      </w:pPr>
      <w:rPr>
        <w:rFonts w:ascii="Wingdings" w:hAnsi="Wingdings" w:hint="default"/>
      </w:rPr>
    </w:lvl>
  </w:abstractNum>
  <w:num w:numId="1" w16cid:durableId="9039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271BD1"/>
    <w:rsid w:val="000B698F"/>
    <w:rsid w:val="00150FDC"/>
    <w:rsid w:val="001531C5"/>
    <w:rsid w:val="0030336E"/>
    <w:rsid w:val="00415B97"/>
    <w:rsid w:val="00474226"/>
    <w:rsid w:val="00496A01"/>
    <w:rsid w:val="0056357A"/>
    <w:rsid w:val="00596E13"/>
    <w:rsid w:val="005D2E0E"/>
    <w:rsid w:val="00607032"/>
    <w:rsid w:val="006936D8"/>
    <w:rsid w:val="00700804"/>
    <w:rsid w:val="00766534"/>
    <w:rsid w:val="0086432C"/>
    <w:rsid w:val="00876C6E"/>
    <w:rsid w:val="009063A1"/>
    <w:rsid w:val="0092642D"/>
    <w:rsid w:val="00AB55D1"/>
    <w:rsid w:val="00AC086F"/>
    <w:rsid w:val="00B549C3"/>
    <w:rsid w:val="00BC7C9B"/>
    <w:rsid w:val="00BE4D99"/>
    <w:rsid w:val="00BF6F67"/>
    <w:rsid w:val="00C07131"/>
    <w:rsid w:val="00C25F97"/>
    <w:rsid w:val="00CA3485"/>
    <w:rsid w:val="00D231D7"/>
    <w:rsid w:val="00DA7886"/>
    <w:rsid w:val="00E14FDC"/>
    <w:rsid w:val="00F743E0"/>
    <w:rsid w:val="00FA20BD"/>
    <w:rsid w:val="00FC6239"/>
    <w:rsid w:val="0BCB317F"/>
    <w:rsid w:val="12FA92A5"/>
    <w:rsid w:val="17D4D45F"/>
    <w:rsid w:val="2FD7BD42"/>
    <w:rsid w:val="33FB5209"/>
    <w:rsid w:val="465E97F9"/>
    <w:rsid w:val="552377E8"/>
    <w:rsid w:val="59271BD1"/>
    <w:rsid w:val="5FF9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1BD1"/>
  <w15:chartTrackingRefBased/>
  <w15:docId w15:val="{EC7CB437-DF48-4CE1-A982-94A1D3EB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manorgardenscentre.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Thomas-Hockey</dc:creator>
  <cp:keywords/>
  <dc:description/>
  <cp:lastModifiedBy>Cole, Florence</cp:lastModifiedBy>
  <cp:revision>11</cp:revision>
  <dcterms:created xsi:type="dcterms:W3CDTF">2024-11-28T15:18:00Z</dcterms:created>
  <dcterms:modified xsi:type="dcterms:W3CDTF">2024-11-29T09:58:00Z</dcterms:modified>
</cp:coreProperties>
</file>